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947" w:rsidRPr="00030947" w:rsidRDefault="00030947" w:rsidP="00030947">
      <w:pPr>
        <w:spacing w:beforeLines="50" w:afterLines="50" w:line="360" w:lineRule="auto"/>
        <w:jc w:val="center"/>
        <w:rPr>
          <w:rFonts w:hint="eastAsia"/>
          <w:b/>
          <w:sz w:val="44"/>
          <w:szCs w:val="44"/>
        </w:rPr>
      </w:pPr>
      <w:proofErr w:type="gramStart"/>
      <w:r w:rsidRPr="00030947">
        <w:rPr>
          <w:rFonts w:hint="eastAsia"/>
          <w:b/>
          <w:sz w:val="44"/>
          <w:szCs w:val="44"/>
        </w:rPr>
        <w:t>济宁鲁跃生物</w:t>
      </w:r>
      <w:proofErr w:type="gramEnd"/>
      <w:r w:rsidRPr="00030947">
        <w:rPr>
          <w:rFonts w:hint="eastAsia"/>
          <w:b/>
          <w:sz w:val="44"/>
          <w:szCs w:val="44"/>
        </w:rPr>
        <w:t>科技有限公司</w:t>
      </w:r>
    </w:p>
    <w:p w:rsidR="004F44AB" w:rsidRPr="004F44AB" w:rsidRDefault="00030947" w:rsidP="00030947">
      <w:pPr>
        <w:spacing w:beforeLines="50" w:afterLines="50" w:line="360" w:lineRule="auto"/>
        <w:jc w:val="center"/>
        <w:rPr>
          <w:b/>
          <w:sz w:val="44"/>
          <w:szCs w:val="44"/>
        </w:rPr>
      </w:pPr>
      <w:r w:rsidRPr="00030947">
        <w:rPr>
          <w:rFonts w:hint="eastAsia"/>
          <w:b/>
          <w:sz w:val="44"/>
          <w:szCs w:val="44"/>
        </w:rPr>
        <w:t>年产</w:t>
      </w:r>
      <w:r w:rsidRPr="00030947">
        <w:rPr>
          <w:rFonts w:hint="eastAsia"/>
          <w:b/>
          <w:sz w:val="44"/>
          <w:szCs w:val="44"/>
        </w:rPr>
        <w:t>5000</w:t>
      </w:r>
      <w:r w:rsidRPr="00030947">
        <w:rPr>
          <w:rFonts w:hint="eastAsia"/>
          <w:b/>
          <w:sz w:val="44"/>
          <w:szCs w:val="44"/>
        </w:rPr>
        <w:t>吨涂料助剂项目</w:t>
      </w:r>
    </w:p>
    <w:p w:rsidR="00AD5E77" w:rsidRDefault="004F44AB" w:rsidP="00030947">
      <w:pPr>
        <w:spacing w:beforeLines="50" w:afterLines="50" w:line="360" w:lineRule="auto"/>
        <w:jc w:val="center"/>
        <w:rPr>
          <w:sz w:val="44"/>
          <w:szCs w:val="44"/>
        </w:rPr>
      </w:pPr>
      <w:r w:rsidRPr="004F44AB">
        <w:rPr>
          <w:rFonts w:hint="eastAsia"/>
          <w:b/>
          <w:sz w:val="44"/>
          <w:szCs w:val="44"/>
        </w:rPr>
        <w:t>环境影响评价公众参与说明</w:t>
      </w:r>
    </w:p>
    <w:p w:rsidR="004F44AB" w:rsidRDefault="004F44AB" w:rsidP="00030947">
      <w:pPr>
        <w:spacing w:beforeLines="50" w:afterLines="50" w:line="360" w:lineRule="auto"/>
        <w:jc w:val="center"/>
        <w:rPr>
          <w:sz w:val="44"/>
          <w:szCs w:val="44"/>
        </w:rPr>
      </w:pPr>
    </w:p>
    <w:p w:rsidR="004F44AB" w:rsidRDefault="004F44AB" w:rsidP="00030947">
      <w:pPr>
        <w:spacing w:beforeLines="50" w:afterLines="50" w:line="360" w:lineRule="auto"/>
        <w:jc w:val="center"/>
        <w:rPr>
          <w:sz w:val="44"/>
          <w:szCs w:val="44"/>
        </w:rPr>
      </w:pPr>
    </w:p>
    <w:p w:rsidR="004F44AB" w:rsidRDefault="004F44AB" w:rsidP="00030947">
      <w:pPr>
        <w:spacing w:beforeLines="50" w:afterLines="50" w:line="360" w:lineRule="auto"/>
        <w:jc w:val="center"/>
        <w:rPr>
          <w:sz w:val="44"/>
          <w:szCs w:val="44"/>
        </w:rPr>
      </w:pPr>
    </w:p>
    <w:p w:rsidR="004F44AB" w:rsidRDefault="004F44AB" w:rsidP="00030947">
      <w:pPr>
        <w:spacing w:beforeLines="50" w:afterLines="50" w:line="360" w:lineRule="auto"/>
        <w:jc w:val="center"/>
        <w:rPr>
          <w:sz w:val="44"/>
          <w:szCs w:val="44"/>
        </w:rPr>
      </w:pPr>
    </w:p>
    <w:p w:rsidR="004F44AB" w:rsidRDefault="004F44AB" w:rsidP="00030947">
      <w:pPr>
        <w:spacing w:beforeLines="50" w:afterLines="50" w:line="360" w:lineRule="auto"/>
        <w:jc w:val="center"/>
        <w:rPr>
          <w:sz w:val="44"/>
          <w:szCs w:val="44"/>
        </w:rPr>
      </w:pPr>
    </w:p>
    <w:p w:rsidR="004F44AB" w:rsidRDefault="004F44AB" w:rsidP="00030947">
      <w:pPr>
        <w:spacing w:beforeLines="50" w:afterLines="50" w:line="360" w:lineRule="auto"/>
        <w:jc w:val="center"/>
        <w:rPr>
          <w:sz w:val="44"/>
          <w:szCs w:val="44"/>
        </w:rPr>
      </w:pPr>
    </w:p>
    <w:p w:rsidR="004F44AB" w:rsidRDefault="004F44AB" w:rsidP="00030947">
      <w:pPr>
        <w:spacing w:beforeLines="50" w:afterLines="50" w:line="360" w:lineRule="auto"/>
        <w:jc w:val="center"/>
        <w:rPr>
          <w:sz w:val="44"/>
          <w:szCs w:val="44"/>
        </w:rPr>
      </w:pPr>
    </w:p>
    <w:p w:rsidR="004F44AB" w:rsidRDefault="004F44AB" w:rsidP="00030947">
      <w:pPr>
        <w:spacing w:beforeLines="50" w:afterLines="50" w:line="360" w:lineRule="auto"/>
        <w:jc w:val="center"/>
        <w:rPr>
          <w:sz w:val="44"/>
          <w:szCs w:val="44"/>
        </w:rPr>
      </w:pPr>
    </w:p>
    <w:p w:rsidR="004F44AB" w:rsidRDefault="004F44AB" w:rsidP="00030947">
      <w:pPr>
        <w:spacing w:beforeLines="50" w:afterLines="50" w:line="360" w:lineRule="auto"/>
        <w:jc w:val="center"/>
        <w:rPr>
          <w:sz w:val="44"/>
          <w:szCs w:val="44"/>
        </w:rPr>
      </w:pPr>
    </w:p>
    <w:p w:rsidR="004F44AB" w:rsidRDefault="004F44AB" w:rsidP="00030947">
      <w:pPr>
        <w:spacing w:beforeLines="50" w:afterLines="50" w:line="360" w:lineRule="auto"/>
        <w:jc w:val="center"/>
        <w:rPr>
          <w:sz w:val="44"/>
          <w:szCs w:val="44"/>
        </w:rPr>
      </w:pPr>
    </w:p>
    <w:p w:rsidR="004F44AB" w:rsidRPr="004F44AB" w:rsidRDefault="004F44AB" w:rsidP="00030947">
      <w:pPr>
        <w:spacing w:beforeLines="50" w:afterLines="50" w:line="360" w:lineRule="auto"/>
        <w:jc w:val="center"/>
        <w:rPr>
          <w:b/>
          <w:noProof/>
          <w:sz w:val="28"/>
          <w:szCs w:val="28"/>
        </w:rPr>
      </w:pPr>
      <w:r w:rsidRPr="004F44AB">
        <w:rPr>
          <w:rFonts w:hint="eastAsia"/>
          <w:b/>
          <w:sz w:val="28"/>
          <w:szCs w:val="28"/>
        </w:rPr>
        <w:t>建</w:t>
      </w:r>
      <w:r w:rsidRPr="004F44AB">
        <w:rPr>
          <w:rFonts w:hint="eastAsia"/>
          <w:b/>
          <w:noProof/>
          <w:sz w:val="28"/>
          <w:szCs w:val="28"/>
        </w:rPr>
        <w:t>设单位：</w:t>
      </w:r>
      <w:proofErr w:type="gramStart"/>
      <w:r w:rsidR="00030947" w:rsidRPr="00030947">
        <w:rPr>
          <w:rFonts w:hint="eastAsia"/>
          <w:b/>
          <w:noProof/>
          <w:sz w:val="28"/>
          <w:szCs w:val="28"/>
        </w:rPr>
        <w:t>济宁鲁跃生物</w:t>
      </w:r>
      <w:proofErr w:type="gramEnd"/>
      <w:r w:rsidR="00030947" w:rsidRPr="00030947">
        <w:rPr>
          <w:rFonts w:hint="eastAsia"/>
          <w:b/>
          <w:noProof/>
          <w:sz w:val="28"/>
          <w:szCs w:val="28"/>
        </w:rPr>
        <w:t>科技有限公司</w:t>
      </w:r>
    </w:p>
    <w:p w:rsidR="004F44AB" w:rsidRPr="004F44AB" w:rsidRDefault="004F44AB" w:rsidP="00030947">
      <w:pPr>
        <w:spacing w:beforeLines="50" w:afterLines="50" w:line="360" w:lineRule="auto"/>
        <w:ind w:firstLineChars="700" w:firstLine="1968"/>
        <w:rPr>
          <w:b/>
          <w:noProof/>
          <w:sz w:val="28"/>
          <w:szCs w:val="28"/>
        </w:rPr>
      </w:pPr>
      <w:r w:rsidRPr="004F44AB">
        <w:rPr>
          <w:rFonts w:hint="eastAsia"/>
          <w:b/>
          <w:noProof/>
          <w:sz w:val="28"/>
          <w:szCs w:val="28"/>
        </w:rPr>
        <w:t>编制时间：</w:t>
      </w:r>
      <w:r w:rsidRPr="004F44AB">
        <w:rPr>
          <w:b/>
          <w:noProof/>
          <w:sz w:val="28"/>
          <w:szCs w:val="28"/>
        </w:rPr>
        <w:t>2019</w:t>
      </w:r>
      <w:r w:rsidRPr="004F44AB">
        <w:rPr>
          <w:rFonts w:hint="eastAsia"/>
          <w:b/>
          <w:noProof/>
          <w:sz w:val="28"/>
          <w:szCs w:val="28"/>
        </w:rPr>
        <w:t>年</w:t>
      </w:r>
      <w:r w:rsidR="00486A8E">
        <w:rPr>
          <w:rFonts w:hint="eastAsia"/>
          <w:b/>
          <w:noProof/>
          <w:sz w:val="28"/>
          <w:szCs w:val="28"/>
        </w:rPr>
        <w:t>4</w:t>
      </w:r>
      <w:r w:rsidRPr="004F44AB">
        <w:rPr>
          <w:rFonts w:hint="eastAsia"/>
          <w:b/>
          <w:noProof/>
          <w:sz w:val="28"/>
          <w:szCs w:val="28"/>
        </w:rPr>
        <w:t>月</w:t>
      </w:r>
    </w:p>
    <w:p w:rsidR="004F44AB" w:rsidRDefault="004F44AB" w:rsidP="00030947">
      <w:pPr>
        <w:spacing w:beforeLines="50" w:afterLines="50" w:line="360" w:lineRule="auto"/>
        <w:ind w:firstLineChars="600" w:firstLine="1680"/>
        <w:rPr>
          <w:noProof/>
          <w:sz w:val="28"/>
          <w:szCs w:val="28"/>
        </w:rPr>
      </w:pPr>
    </w:p>
    <w:p w:rsidR="004F44AB" w:rsidRDefault="004F44AB" w:rsidP="00030947">
      <w:pPr>
        <w:spacing w:beforeLines="50" w:afterLines="50" w:line="360" w:lineRule="auto"/>
        <w:ind w:firstLineChars="600" w:firstLine="1680"/>
        <w:rPr>
          <w:noProof/>
          <w:sz w:val="28"/>
          <w:szCs w:val="28"/>
        </w:rPr>
      </w:pPr>
    </w:p>
    <w:p w:rsidR="004F44AB" w:rsidRDefault="004F44AB" w:rsidP="00030947">
      <w:pPr>
        <w:spacing w:beforeLines="50" w:afterLines="50" w:line="360" w:lineRule="auto"/>
        <w:ind w:firstLineChars="600" w:firstLine="1680"/>
        <w:rPr>
          <w:noProof/>
          <w:sz w:val="28"/>
          <w:szCs w:val="28"/>
        </w:rPr>
      </w:pPr>
    </w:p>
    <w:p w:rsidR="00C66C72" w:rsidRPr="00554247" w:rsidRDefault="00C66C72" w:rsidP="00C66C72">
      <w:pPr>
        <w:pStyle w:val="10"/>
        <w:rPr>
          <w:sz w:val="44"/>
          <w:szCs w:val="44"/>
        </w:rPr>
      </w:pPr>
      <w:r w:rsidRPr="00554247">
        <w:rPr>
          <w:rFonts w:hint="eastAsia"/>
          <w:sz w:val="44"/>
          <w:szCs w:val="44"/>
        </w:rPr>
        <w:lastRenderedPageBreak/>
        <w:t>目</w:t>
      </w:r>
      <w:r w:rsidRPr="00554247">
        <w:rPr>
          <w:rFonts w:hint="eastAsia"/>
          <w:sz w:val="44"/>
          <w:szCs w:val="44"/>
        </w:rPr>
        <w:t xml:space="preserve">  </w:t>
      </w:r>
      <w:r w:rsidRPr="00554247">
        <w:rPr>
          <w:rFonts w:hint="eastAsia"/>
          <w:sz w:val="44"/>
          <w:szCs w:val="44"/>
        </w:rPr>
        <w:t>录</w:t>
      </w:r>
    </w:p>
    <w:p w:rsidR="006A7FA0" w:rsidRPr="006A7FA0" w:rsidRDefault="003C7D48">
      <w:pPr>
        <w:pStyle w:val="10"/>
        <w:tabs>
          <w:tab w:val="left" w:pos="630"/>
        </w:tabs>
        <w:rPr>
          <w:b w:val="0"/>
          <w:noProof/>
          <w:sz w:val="21"/>
        </w:rPr>
      </w:pPr>
      <w:r w:rsidRPr="006A7FA0">
        <w:rPr>
          <w:rFonts w:ascii="Times New Roman" w:eastAsia="宋体" w:hAnsi="Times New Roman" w:cs="Times New Roman"/>
          <w:b w:val="0"/>
          <w:sz w:val="28"/>
          <w:szCs w:val="28"/>
        </w:rPr>
        <w:fldChar w:fldCharType="begin"/>
      </w:r>
      <w:r w:rsidR="00C66C72" w:rsidRPr="006A7FA0">
        <w:rPr>
          <w:rFonts w:ascii="Times New Roman" w:eastAsia="宋体" w:hAnsi="Times New Roman" w:cs="Times New Roman"/>
          <w:b w:val="0"/>
          <w:sz w:val="28"/>
          <w:szCs w:val="28"/>
        </w:rPr>
        <w:instrText xml:space="preserve"> TOC \o "1-2" \h \z \u </w:instrText>
      </w:r>
      <w:r w:rsidRPr="006A7FA0">
        <w:rPr>
          <w:rFonts w:ascii="Times New Roman" w:eastAsia="宋体" w:hAnsi="Times New Roman" w:cs="Times New Roman"/>
          <w:b w:val="0"/>
          <w:sz w:val="28"/>
          <w:szCs w:val="28"/>
        </w:rPr>
        <w:fldChar w:fldCharType="separate"/>
      </w:r>
      <w:hyperlink w:anchor="_Toc535241936" w:history="1">
        <w:r w:rsidR="006A7FA0" w:rsidRPr="006A7FA0">
          <w:rPr>
            <w:rStyle w:val="a4"/>
            <w:rFonts w:ascii="Times New Roman" w:hAnsi="Times New Roman"/>
            <w:b w:val="0"/>
            <w:noProof/>
          </w:rPr>
          <w:t>1</w:t>
        </w:r>
        <w:r w:rsidR="006A7FA0" w:rsidRPr="006A7FA0">
          <w:rPr>
            <w:b w:val="0"/>
            <w:noProof/>
            <w:sz w:val="21"/>
          </w:rPr>
          <w:tab/>
        </w:r>
        <w:r w:rsidR="006A7FA0" w:rsidRPr="006A7FA0">
          <w:rPr>
            <w:rStyle w:val="a4"/>
            <w:rFonts w:hint="eastAsia"/>
            <w:b w:val="0"/>
            <w:noProof/>
          </w:rPr>
          <w:t>编制依据</w:t>
        </w:r>
        <w:r w:rsidR="006A7FA0" w:rsidRPr="006A7FA0">
          <w:rPr>
            <w:b w:val="0"/>
            <w:noProof/>
            <w:webHidden/>
          </w:rPr>
          <w:tab/>
        </w:r>
        <w:r w:rsidRPr="006A7FA0">
          <w:rPr>
            <w:b w:val="0"/>
            <w:noProof/>
            <w:webHidden/>
          </w:rPr>
          <w:fldChar w:fldCharType="begin"/>
        </w:r>
        <w:r w:rsidR="006A7FA0" w:rsidRPr="006A7FA0">
          <w:rPr>
            <w:b w:val="0"/>
            <w:noProof/>
            <w:webHidden/>
          </w:rPr>
          <w:instrText xml:space="preserve"> PAGEREF _Toc535241936 \h </w:instrText>
        </w:r>
        <w:r w:rsidRPr="006A7FA0">
          <w:rPr>
            <w:b w:val="0"/>
            <w:noProof/>
            <w:webHidden/>
          </w:rPr>
        </w:r>
        <w:r w:rsidRPr="006A7FA0">
          <w:rPr>
            <w:b w:val="0"/>
            <w:noProof/>
            <w:webHidden/>
          </w:rPr>
          <w:fldChar w:fldCharType="separate"/>
        </w:r>
        <w:r w:rsidR="004C5940">
          <w:rPr>
            <w:b w:val="0"/>
            <w:noProof/>
            <w:webHidden/>
          </w:rPr>
          <w:t>3</w:t>
        </w:r>
        <w:r w:rsidRPr="006A7FA0">
          <w:rPr>
            <w:b w:val="0"/>
            <w:noProof/>
            <w:webHidden/>
          </w:rPr>
          <w:fldChar w:fldCharType="end"/>
        </w:r>
      </w:hyperlink>
    </w:p>
    <w:p w:rsidR="006A7FA0" w:rsidRPr="006A7FA0" w:rsidRDefault="003C7D48">
      <w:pPr>
        <w:pStyle w:val="10"/>
        <w:tabs>
          <w:tab w:val="left" w:pos="630"/>
        </w:tabs>
        <w:rPr>
          <w:b w:val="0"/>
          <w:noProof/>
          <w:sz w:val="21"/>
        </w:rPr>
      </w:pPr>
      <w:hyperlink w:anchor="_Toc535241937" w:history="1">
        <w:r w:rsidR="006A7FA0" w:rsidRPr="006A7FA0">
          <w:rPr>
            <w:rStyle w:val="a4"/>
            <w:rFonts w:ascii="Times New Roman" w:hAnsi="Times New Roman"/>
            <w:b w:val="0"/>
            <w:noProof/>
          </w:rPr>
          <w:t>2</w:t>
        </w:r>
        <w:r w:rsidR="006A7FA0" w:rsidRPr="006A7FA0">
          <w:rPr>
            <w:b w:val="0"/>
            <w:noProof/>
            <w:sz w:val="21"/>
          </w:rPr>
          <w:tab/>
        </w:r>
        <w:r w:rsidR="006A7FA0" w:rsidRPr="006A7FA0">
          <w:rPr>
            <w:rStyle w:val="a4"/>
            <w:rFonts w:hint="eastAsia"/>
            <w:b w:val="0"/>
            <w:noProof/>
          </w:rPr>
          <w:t>公众参与的目的和意义</w:t>
        </w:r>
        <w:r w:rsidR="006A7FA0" w:rsidRPr="006A7FA0">
          <w:rPr>
            <w:b w:val="0"/>
            <w:noProof/>
            <w:webHidden/>
          </w:rPr>
          <w:tab/>
        </w:r>
        <w:r w:rsidRPr="006A7FA0">
          <w:rPr>
            <w:b w:val="0"/>
            <w:noProof/>
            <w:webHidden/>
          </w:rPr>
          <w:fldChar w:fldCharType="begin"/>
        </w:r>
        <w:r w:rsidR="006A7FA0" w:rsidRPr="006A7FA0">
          <w:rPr>
            <w:b w:val="0"/>
            <w:noProof/>
            <w:webHidden/>
          </w:rPr>
          <w:instrText xml:space="preserve"> PAGEREF _Toc535241937 \h </w:instrText>
        </w:r>
        <w:r w:rsidRPr="006A7FA0">
          <w:rPr>
            <w:b w:val="0"/>
            <w:noProof/>
            <w:webHidden/>
          </w:rPr>
        </w:r>
        <w:r w:rsidRPr="006A7FA0">
          <w:rPr>
            <w:b w:val="0"/>
            <w:noProof/>
            <w:webHidden/>
          </w:rPr>
          <w:fldChar w:fldCharType="separate"/>
        </w:r>
        <w:r w:rsidR="004C5940">
          <w:rPr>
            <w:b w:val="0"/>
            <w:noProof/>
            <w:webHidden/>
          </w:rPr>
          <w:t>3</w:t>
        </w:r>
        <w:r w:rsidRPr="006A7FA0">
          <w:rPr>
            <w:b w:val="0"/>
            <w:noProof/>
            <w:webHidden/>
          </w:rPr>
          <w:fldChar w:fldCharType="end"/>
        </w:r>
      </w:hyperlink>
    </w:p>
    <w:p w:rsidR="006A7FA0" w:rsidRPr="006A7FA0" w:rsidRDefault="003C7D48">
      <w:pPr>
        <w:pStyle w:val="10"/>
        <w:tabs>
          <w:tab w:val="left" w:pos="630"/>
        </w:tabs>
        <w:rPr>
          <w:b w:val="0"/>
          <w:noProof/>
          <w:sz w:val="21"/>
        </w:rPr>
      </w:pPr>
      <w:hyperlink w:anchor="_Toc535241938" w:history="1">
        <w:r w:rsidR="006A7FA0" w:rsidRPr="006A7FA0">
          <w:rPr>
            <w:rStyle w:val="a4"/>
            <w:rFonts w:ascii="Times New Roman" w:hAnsi="Times New Roman"/>
            <w:b w:val="0"/>
            <w:noProof/>
          </w:rPr>
          <w:t>3</w:t>
        </w:r>
        <w:r w:rsidR="006A7FA0" w:rsidRPr="006A7FA0">
          <w:rPr>
            <w:b w:val="0"/>
            <w:noProof/>
            <w:sz w:val="21"/>
          </w:rPr>
          <w:tab/>
        </w:r>
        <w:r w:rsidR="006A7FA0" w:rsidRPr="006A7FA0">
          <w:rPr>
            <w:rStyle w:val="a4"/>
            <w:rFonts w:hint="eastAsia"/>
            <w:b w:val="0"/>
            <w:noProof/>
          </w:rPr>
          <w:t>概述</w:t>
        </w:r>
        <w:r w:rsidR="006A7FA0" w:rsidRPr="006A7FA0">
          <w:rPr>
            <w:b w:val="0"/>
            <w:noProof/>
            <w:webHidden/>
          </w:rPr>
          <w:tab/>
        </w:r>
        <w:r w:rsidRPr="006A7FA0">
          <w:rPr>
            <w:b w:val="0"/>
            <w:noProof/>
            <w:webHidden/>
          </w:rPr>
          <w:fldChar w:fldCharType="begin"/>
        </w:r>
        <w:r w:rsidR="006A7FA0" w:rsidRPr="006A7FA0">
          <w:rPr>
            <w:b w:val="0"/>
            <w:noProof/>
            <w:webHidden/>
          </w:rPr>
          <w:instrText xml:space="preserve"> PAGEREF _Toc535241938 \h </w:instrText>
        </w:r>
        <w:r w:rsidRPr="006A7FA0">
          <w:rPr>
            <w:b w:val="0"/>
            <w:noProof/>
            <w:webHidden/>
          </w:rPr>
        </w:r>
        <w:r w:rsidRPr="006A7FA0">
          <w:rPr>
            <w:b w:val="0"/>
            <w:noProof/>
            <w:webHidden/>
          </w:rPr>
          <w:fldChar w:fldCharType="separate"/>
        </w:r>
        <w:r w:rsidR="004C5940">
          <w:rPr>
            <w:b w:val="0"/>
            <w:noProof/>
            <w:webHidden/>
          </w:rPr>
          <w:t>3</w:t>
        </w:r>
        <w:r w:rsidRPr="006A7FA0">
          <w:rPr>
            <w:b w:val="0"/>
            <w:noProof/>
            <w:webHidden/>
          </w:rPr>
          <w:fldChar w:fldCharType="end"/>
        </w:r>
      </w:hyperlink>
    </w:p>
    <w:p w:rsidR="006A7FA0" w:rsidRPr="006A7FA0" w:rsidRDefault="003C7D48">
      <w:pPr>
        <w:pStyle w:val="10"/>
        <w:tabs>
          <w:tab w:val="left" w:pos="630"/>
        </w:tabs>
        <w:rPr>
          <w:b w:val="0"/>
          <w:noProof/>
          <w:sz w:val="21"/>
        </w:rPr>
      </w:pPr>
      <w:hyperlink w:anchor="_Toc535241939" w:history="1">
        <w:r w:rsidR="006A7FA0" w:rsidRPr="006A7FA0">
          <w:rPr>
            <w:rStyle w:val="a4"/>
            <w:rFonts w:ascii="Times New Roman" w:hAnsi="Times New Roman"/>
            <w:b w:val="0"/>
            <w:noProof/>
          </w:rPr>
          <w:t>4</w:t>
        </w:r>
        <w:r w:rsidR="006A7FA0" w:rsidRPr="006A7FA0">
          <w:rPr>
            <w:b w:val="0"/>
            <w:noProof/>
            <w:sz w:val="21"/>
          </w:rPr>
          <w:tab/>
        </w:r>
        <w:r w:rsidR="006A7FA0" w:rsidRPr="006A7FA0">
          <w:rPr>
            <w:rStyle w:val="a4"/>
            <w:rFonts w:hint="eastAsia"/>
            <w:b w:val="0"/>
            <w:noProof/>
          </w:rPr>
          <w:t>首次环境影响评价信息公开情况</w:t>
        </w:r>
        <w:r w:rsidR="006A7FA0" w:rsidRPr="006A7FA0">
          <w:rPr>
            <w:b w:val="0"/>
            <w:noProof/>
            <w:webHidden/>
          </w:rPr>
          <w:tab/>
        </w:r>
        <w:r w:rsidRPr="006A7FA0">
          <w:rPr>
            <w:b w:val="0"/>
            <w:noProof/>
            <w:webHidden/>
          </w:rPr>
          <w:fldChar w:fldCharType="begin"/>
        </w:r>
        <w:r w:rsidR="006A7FA0" w:rsidRPr="006A7FA0">
          <w:rPr>
            <w:b w:val="0"/>
            <w:noProof/>
            <w:webHidden/>
          </w:rPr>
          <w:instrText xml:space="preserve"> PAGEREF _Toc535241939 \h </w:instrText>
        </w:r>
        <w:r w:rsidRPr="006A7FA0">
          <w:rPr>
            <w:b w:val="0"/>
            <w:noProof/>
            <w:webHidden/>
          </w:rPr>
        </w:r>
        <w:r w:rsidRPr="006A7FA0">
          <w:rPr>
            <w:b w:val="0"/>
            <w:noProof/>
            <w:webHidden/>
          </w:rPr>
          <w:fldChar w:fldCharType="separate"/>
        </w:r>
        <w:r w:rsidR="004C5940">
          <w:rPr>
            <w:b w:val="0"/>
            <w:noProof/>
            <w:webHidden/>
          </w:rPr>
          <w:t>4</w:t>
        </w:r>
        <w:r w:rsidRPr="006A7FA0">
          <w:rPr>
            <w:b w:val="0"/>
            <w:noProof/>
            <w:webHidden/>
          </w:rPr>
          <w:fldChar w:fldCharType="end"/>
        </w:r>
      </w:hyperlink>
    </w:p>
    <w:p w:rsidR="006A7FA0" w:rsidRPr="006A7FA0" w:rsidRDefault="003C7D48">
      <w:pPr>
        <w:pStyle w:val="20"/>
        <w:tabs>
          <w:tab w:val="left" w:pos="1050"/>
          <w:tab w:val="right" w:leader="dot" w:pos="8296"/>
        </w:tabs>
        <w:rPr>
          <w:noProof/>
          <w:sz w:val="30"/>
          <w:szCs w:val="30"/>
        </w:rPr>
      </w:pPr>
      <w:hyperlink w:anchor="_Toc535241940" w:history="1">
        <w:r w:rsidR="006A7FA0" w:rsidRPr="006A7FA0">
          <w:rPr>
            <w:rStyle w:val="a4"/>
            <w:rFonts w:ascii="Times New Roman" w:hAnsi="Times New Roman"/>
            <w:noProof/>
            <w:sz w:val="30"/>
            <w:szCs w:val="30"/>
          </w:rPr>
          <w:t>4.1</w:t>
        </w:r>
        <w:r w:rsidR="006A7FA0" w:rsidRPr="006A7FA0">
          <w:rPr>
            <w:noProof/>
            <w:sz w:val="30"/>
            <w:szCs w:val="30"/>
          </w:rPr>
          <w:tab/>
        </w:r>
        <w:r w:rsidR="006A7FA0" w:rsidRPr="006A7FA0">
          <w:rPr>
            <w:rStyle w:val="a4"/>
            <w:rFonts w:hint="eastAsia"/>
            <w:noProof/>
            <w:sz w:val="30"/>
            <w:szCs w:val="30"/>
          </w:rPr>
          <w:t>公开内容及日期</w:t>
        </w:r>
        <w:r w:rsidR="006A7FA0" w:rsidRPr="006A7FA0">
          <w:rPr>
            <w:noProof/>
            <w:webHidden/>
            <w:sz w:val="30"/>
            <w:szCs w:val="30"/>
          </w:rPr>
          <w:tab/>
        </w:r>
        <w:r w:rsidRPr="006A7FA0">
          <w:rPr>
            <w:noProof/>
            <w:webHidden/>
            <w:sz w:val="30"/>
            <w:szCs w:val="30"/>
          </w:rPr>
          <w:fldChar w:fldCharType="begin"/>
        </w:r>
        <w:r w:rsidR="006A7FA0" w:rsidRPr="006A7FA0">
          <w:rPr>
            <w:noProof/>
            <w:webHidden/>
            <w:sz w:val="30"/>
            <w:szCs w:val="30"/>
          </w:rPr>
          <w:instrText xml:space="preserve"> PAGEREF _Toc535241940 \h </w:instrText>
        </w:r>
        <w:r w:rsidRPr="006A7FA0">
          <w:rPr>
            <w:noProof/>
            <w:webHidden/>
            <w:sz w:val="30"/>
            <w:szCs w:val="30"/>
          </w:rPr>
        </w:r>
        <w:r w:rsidRPr="006A7FA0">
          <w:rPr>
            <w:noProof/>
            <w:webHidden/>
            <w:sz w:val="30"/>
            <w:szCs w:val="30"/>
          </w:rPr>
          <w:fldChar w:fldCharType="separate"/>
        </w:r>
        <w:r w:rsidR="004C5940">
          <w:rPr>
            <w:noProof/>
            <w:webHidden/>
            <w:sz w:val="30"/>
            <w:szCs w:val="30"/>
          </w:rPr>
          <w:t>4</w:t>
        </w:r>
        <w:r w:rsidRPr="006A7FA0">
          <w:rPr>
            <w:noProof/>
            <w:webHidden/>
            <w:sz w:val="30"/>
            <w:szCs w:val="30"/>
          </w:rPr>
          <w:fldChar w:fldCharType="end"/>
        </w:r>
      </w:hyperlink>
    </w:p>
    <w:p w:rsidR="006A7FA0" w:rsidRPr="006A7FA0" w:rsidRDefault="003C7D48">
      <w:pPr>
        <w:pStyle w:val="20"/>
        <w:tabs>
          <w:tab w:val="left" w:pos="1050"/>
          <w:tab w:val="right" w:leader="dot" w:pos="8296"/>
        </w:tabs>
        <w:rPr>
          <w:noProof/>
          <w:sz w:val="30"/>
          <w:szCs w:val="30"/>
        </w:rPr>
      </w:pPr>
      <w:hyperlink w:anchor="_Toc535241941" w:history="1">
        <w:r w:rsidR="006A7FA0" w:rsidRPr="006A7FA0">
          <w:rPr>
            <w:rStyle w:val="a4"/>
            <w:rFonts w:ascii="Times New Roman" w:hAnsi="Times New Roman"/>
            <w:noProof/>
            <w:sz w:val="30"/>
            <w:szCs w:val="30"/>
          </w:rPr>
          <w:t>4.2</w:t>
        </w:r>
        <w:r w:rsidR="006A7FA0" w:rsidRPr="006A7FA0">
          <w:rPr>
            <w:noProof/>
            <w:sz w:val="30"/>
            <w:szCs w:val="30"/>
          </w:rPr>
          <w:tab/>
        </w:r>
        <w:r w:rsidR="006A7FA0" w:rsidRPr="006A7FA0">
          <w:rPr>
            <w:rStyle w:val="a4"/>
            <w:rFonts w:hint="eastAsia"/>
            <w:noProof/>
            <w:sz w:val="30"/>
            <w:szCs w:val="30"/>
          </w:rPr>
          <w:t>公开方式</w:t>
        </w:r>
        <w:r w:rsidR="006A7FA0" w:rsidRPr="006A7FA0">
          <w:rPr>
            <w:noProof/>
            <w:webHidden/>
            <w:sz w:val="30"/>
            <w:szCs w:val="30"/>
          </w:rPr>
          <w:tab/>
        </w:r>
        <w:r w:rsidRPr="006A7FA0">
          <w:rPr>
            <w:noProof/>
            <w:webHidden/>
            <w:sz w:val="30"/>
            <w:szCs w:val="30"/>
          </w:rPr>
          <w:fldChar w:fldCharType="begin"/>
        </w:r>
        <w:r w:rsidR="006A7FA0" w:rsidRPr="006A7FA0">
          <w:rPr>
            <w:noProof/>
            <w:webHidden/>
            <w:sz w:val="30"/>
            <w:szCs w:val="30"/>
          </w:rPr>
          <w:instrText xml:space="preserve"> PAGEREF _Toc535241941 \h </w:instrText>
        </w:r>
        <w:r w:rsidRPr="006A7FA0">
          <w:rPr>
            <w:noProof/>
            <w:webHidden/>
            <w:sz w:val="30"/>
            <w:szCs w:val="30"/>
          </w:rPr>
        </w:r>
        <w:r w:rsidRPr="006A7FA0">
          <w:rPr>
            <w:noProof/>
            <w:webHidden/>
            <w:sz w:val="30"/>
            <w:szCs w:val="30"/>
          </w:rPr>
          <w:fldChar w:fldCharType="separate"/>
        </w:r>
        <w:r w:rsidR="004C5940">
          <w:rPr>
            <w:noProof/>
            <w:webHidden/>
            <w:sz w:val="30"/>
            <w:szCs w:val="30"/>
          </w:rPr>
          <w:t>4</w:t>
        </w:r>
        <w:r w:rsidRPr="006A7FA0">
          <w:rPr>
            <w:noProof/>
            <w:webHidden/>
            <w:sz w:val="30"/>
            <w:szCs w:val="30"/>
          </w:rPr>
          <w:fldChar w:fldCharType="end"/>
        </w:r>
      </w:hyperlink>
    </w:p>
    <w:p w:rsidR="006A7FA0" w:rsidRPr="006A7FA0" w:rsidRDefault="003C7D48">
      <w:pPr>
        <w:pStyle w:val="20"/>
        <w:tabs>
          <w:tab w:val="left" w:pos="1050"/>
          <w:tab w:val="right" w:leader="dot" w:pos="8296"/>
        </w:tabs>
        <w:rPr>
          <w:noProof/>
          <w:sz w:val="30"/>
          <w:szCs w:val="30"/>
        </w:rPr>
      </w:pPr>
      <w:hyperlink w:anchor="_Toc535241942" w:history="1">
        <w:r w:rsidR="006A7FA0" w:rsidRPr="006A7FA0">
          <w:rPr>
            <w:rStyle w:val="a4"/>
            <w:rFonts w:ascii="Times New Roman" w:hAnsi="Times New Roman"/>
            <w:noProof/>
            <w:sz w:val="30"/>
            <w:szCs w:val="30"/>
          </w:rPr>
          <w:t>4.3</w:t>
        </w:r>
        <w:r w:rsidR="006A7FA0" w:rsidRPr="006A7FA0">
          <w:rPr>
            <w:noProof/>
            <w:sz w:val="30"/>
            <w:szCs w:val="30"/>
          </w:rPr>
          <w:tab/>
        </w:r>
        <w:r w:rsidR="006A7FA0" w:rsidRPr="006A7FA0">
          <w:rPr>
            <w:rStyle w:val="a4"/>
            <w:rFonts w:hint="eastAsia"/>
            <w:noProof/>
            <w:sz w:val="30"/>
            <w:szCs w:val="30"/>
          </w:rPr>
          <w:t>公众意见情况</w:t>
        </w:r>
        <w:r w:rsidR="006A7FA0" w:rsidRPr="006A7FA0">
          <w:rPr>
            <w:noProof/>
            <w:webHidden/>
            <w:sz w:val="30"/>
            <w:szCs w:val="30"/>
          </w:rPr>
          <w:tab/>
        </w:r>
        <w:r w:rsidRPr="006A7FA0">
          <w:rPr>
            <w:noProof/>
            <w:webHidden/>
            <w:sz w:val="30"/>
            <w:szCs w:val="30"/>
          </w:rPr>
          <w:fldChar w:fldCharType="begin"/>
        </w:r>
        <w:r w:rsidR="006A7FA0" w:rsidRPr="006A7FA0">
          <w:rPr>
            <w:noProof/>
            <w:webHidden/>
            <w:sz w:val="30"/>
            <w:szCs w:val="30"/>
          </w:rPr>
          <w:instrText xml:space="preserve"> PAGEREF _Toc535241942 \h </w:instrText>
        </w:r>
        <w:r w:rsidRPr="006A7FA0">
          <w:rPr>
            <w:noProof/>
            <w:webHidden/>
            <w:sz w:val="30"/>
            <w:szCs w:val="30"/>
          </w:rPr>
        </w:r>
        <w:r w:rsidRPr="006A7FA0">
          <w:rPr>
            <w:noProof/>
            <w:webHidden/>
            <w:sz w:val="30"/>
            <w:szCs w:val="30"/>
          </w:rPr>
          <w:fldChar w:fldCharType="separate"/>
        </w:r>
        <w:r w:rsidR="004C5940">
          <w:rPr>
            <w:noProof/>
            <w:webHidden/>
            <w:sz w:val="30"/>
            <w:szCs w:val="30"/>
          </w:rPr>
          <w:t>4</w:t>
        </w:r>
        <w:r w:rsidRPr="006A7FA0">
          <w:rPr>
            <w:noProof/>
            <w:webHidden/>
            <w:sz w:val="30"/>
            <w:szCs w:val="30"/>
          </w:rPr>
          <w:fldChar w:fldCharType="end"/>
        </w:r>
      </w:hyperlink>
    </w:p>
    <w:p w:rsidR="006A7FA0" w:rsidRPr="006A7FA0" w:rsidRDefault="003C7D48">
      <w:pPr>
        <w:pStyle w:val="10"/>
        <w:tabs>
          <w:tab w:val="left" w:pos="630"/>
        </w:tabs>
        <w:rPr>
          <w:b w:val="0"/>
          <w:noProof/>
          <w:sz w:val="21"/>
        </w:rPr>
      </w:pPr>
      <w:hyperlink w:anchor="_Toc535241943" w:history="1">
        <w:r w:rsidR="006A7FA0" w:rsidRPr="006A7FA0">
          <w:rPr>
            <w:rStyle w:val="a4"/>
            <w:rFonts w:ascii="Times New Roman" w:hAnsi="Times New Roman"/>
            <w:b w:val="0"/>
            <w:noProof/>
          </w:rPr>
          <w:t>5</w:t>
        </w:r>
        <w:r w:rsidR="006A7FA0" w:rsidRPr="006A7FA0">
          <w:rPr>
            <w:b w:val="0"/>
            <w:noProof/>
            <w:sz w:val="21"/>
          </w:rPr>
          <w:tab/>
        </w:r>
        <w:r w:rsidR="006A7FA0" w:rsidRPr="006A7FA0">
          <w:rPr>
            <w:rStyle w:val="a4"/>
            <w:rFonts w:hint="eastAsia"/>
            <w:b w:val="0"/>
            <w:noProof/>
          </w:rPr>
          <w:t>征求意见稿公示情况</w:t>
        </w:r>
        <w:r w:rsidR="006A7FA0" w:rsidRPr="006A7FA0">
          <w:rPr>
            <w:b w:val="0"/>
            <w:noProof/>
            <w:webHidden/>
          </w:rPr>
          <w:tab/>
        </w:r>
        <w:r w:rsidRPr="006A7FA0">
          <w:rPr>
            <w:b w:val="0"/>
            <w:noProof/>
            <w:webHidden/>
          </w:rPr>
          <w:fldChar w:fldCharType="begin"/>
        </w:r>
        <w:r w:rsidR="006A7FA0" w:rsidRPr="006A7FA0">
          <w:rPr>
            <w:b w:val="0"/>
            <w:noProof/>
            <w:webHidden/>
          </w:rPr>
          <w:instrText xml:space="preserve"> PAGEREF _Toc535241943 \h </w:instrText>
        </w:r>
        <w:r w:rsidRPr="006A7FA0">
          <w:rPr>
            <w:b w:val="0"/>
            <w:noProof/>
            <w:webHidden/>
          </w:rPr>
        </w:r>
        <w:r w:rsidRPr="006A7FA0">
          <w:rPr>
            <w:b w:val="0"/>
            <w:noProof/>
            <w:webHidden/>
          </w:rPr>
          <w:fldChar w:fldCharType="separate"/>
        </w:r>
        <w:r w:rsidR="004C5940">
          <w:rPr>
            <w:b w:val="0"/>
            <w:noProof/>
            <w:webHidden/>
          </w:rPr>
          <w:t>5</w:t>
        </w:r>
        <w:r w:rsidRPr="006A7FA0">
          <w:rPr>
            <w:b w:val="0"/>
            <w:noProof/>
            <w:webHidden/>
          </w:rPr>
          <w:fldChar w:fldCharType="end"/>
        </w:r>
      </w:hyperlink>
    </w:p>
    <w:p w:rsidR="006A7FA0" w:rsidRPr="006A7FA0" w:rsidRDefault="003C7D48">
      <w:pPr>
        <w:pStyle w:val="20"/>
        <w:tabs>
          <w:tab w:val="right" w:leader="dot" w:pos="8296"/>
        </w:tabs>
        <w:rPr>
          <w:noProof/>
          <w:sz w:val="30"/>
          <w:szCs w:val="30"/>
        </w:rPr>
      </w:pPr>
      <w:hyperlink w:anchor="_Toc535241944" w:history="1">
        <w:r w:rsidR="006A7FA0" w:rsidRPr="006A7FA0">
          <w:rPr>
            <w:rStyle w:val="a4"/>
            <w:noProof/>
            <w:sz w:val="30"/>
            <w:szCs w:val="30"/>
          </w:rPr>
          <w:t xml:space="preserve">5.1 </w:t>
        </w:r>
        <w:r w:rsidR="006A7FA0" w:rsidRPr="006A7FA0">
          <w:rPr>
            <w:rStyle w:val="a4"/>
            <w:rFonts w:hint="eastAsia"/>
            <w:noProof/>
            <w:sz w:val="30"/>
            <w:szCs w:val="30"/>
          </w:rPr>
          <w:t>公示内容及时限</w:t>
        </w:r>
        <w:r w:rsidR="006A7FA0" w:rsidRPr="006A7FA0">
          <w:rPr>
            <w:noProof/>
            <w:webHidden/>
            <w:sz w:val="30"/>
            <w:szCs w:val="30"/>
          </w:rPr>
          <w:tab/>
        </w:r>
        <w:r w:rsidRPr="006A7FA0">
          <w:rPr>
            <w:noProof/>
            <w:webHidden/>
            <w:sz w:val="30"/>
            <w:szCs w:val="30"/>
          </w:rPr>
          <w:fldChar w:fldCharType="begin"/>
        </w:r>
        <w:r w:rsidR="006A7FA0" w:rsidRPr="006A7FA0">
          <w:rPr>
            <w:noProof/>
            <w:webHidden/>
            <w:sz w:val="30"/>
            <w:szCs w:val="30"/>
          </w:rPr>
          <w:instrText xml:space="preserve"> PAGEREF _Toc535241944 \h </w:instrText>
        </w:r>
        <w:r w:rsidRPr="006A7FA0">
          <w:rPr>
            <w:noProof/>
            <w:webHidden/>
            <w:sz w:val="30"/>
            <w:szCs w:val="30"/>
          </w:rPr>
        </w:r>
        <w:r w:rsidRPr="006A7FA0">
          <w:rPr>
            <w:noProof/>
            <w:webHidden/>
            <w:sz w:val="30"/>
            <w:szCs w:val="30"/>
          </w:rPr>
          <w:fldChar w:fldCharType="separate"/>
        </w:r>
        <w:r w:rsidR="004C5940">
          <w:rPr>
            <w:noProof/>
            <w:webHidden/>
            <w:sz w:val="30"/>
            <w:szCs w:val="30"/>
          </w:rPr>
          <w:t>5</w:t>
        </w:r>
        <w:r w:rsidRPr="006A7FA0">
          <w:rPr>
            <w:noProof/>
            <w:webHidden/>
            <w:sz w:val="30"/>
            <w:szCs w:val="30"/>
          </w:rPr>
          <w:fldChar w:fldCharType="end"/>
        </w:r>
      </w:hyperlink>
    </w:p>
    <w:p w:rsidR="006A7FA0" w:rsidRPr="006A7FA0" w:rsidRDefault="003C7D48">
      <w:pPr>
        <w:pStyle w:val="20"/>
        <w:tabs>
          <w:tab w:val="right" w:leader="dot" w:pos="8296"/>
        </w:tabs>
        <w:rPr>
          <w:noProof/>
          <w:sz w:val="30"/>
          <w:szCs w:val="30"/>
        </w:rPr>
      </w:pPr>
      <w:hyperlink w:anchor="_Toc535241945" w:history="1">
        <w:r w:rsidR="006A7FA0" w:rsidRPr="006A7FA0">
          <w:rPr>
            <w:rStyle w:val="a4"/>
            <w:noProof/>
            <w:sz w:val="30"/>
            <w:szCs w:val="30"/>
          </w:rPr>
          <w:t xml:space="preserve">5.2  </w:t>
        </w:r>
        <w:r w:rsidR="006A7FA0" w:rsidRPr="006A7FA0">
          <w:rPr>
            <w:rStyle w:val="a4"/>
            <w:rFonts w:hint="eastAsia"/>
            <w:noProof/>
            <w:sz w:val="30"/>
            <w:szCs w:val="30"/>
          </w:rPr>
          <w:t>公示方式</w:t>
        </w:r>
        <w:r w:rsidR="006A7FA0" w:rsidRPr="006A7FA0">
          <w:rPr>
            <w:noProof/>
            <w:webHidden/>
            <w:sz w:val="30"/>
            <w:szCs w:val="30"/>
          </w:rPr>
          <w:tab/>
        </w:r>
        <w:r w:rsidRPr="006A7FA0">
          <w:rPr>
            <w:noProof/>
            <w:webHidden/>
            <w:sz w:val="30"/>
            <w:szCs w:val="30"/>
          </w:rPr>
          <w:fldChar w:fldCharType="begin"/>
        </w:r>
        <w:r w:rsidR="006A7FA0" w:rsidRPr="006A7FA0">
          <w:rPr>
            <w:noProof/>
            <w:webHidden/>
            <w:sz w:val="30"/>
            <w:szCs w:val="30"/>
          </w:rPr>
          <w:instrText xml:space="preserve"> PAGEREF _Toc535241945 \h </w:instrText>
        </w:r>
        <w:r w:rsidRPr="006A7FA0">
          <w:rPr>
            <w:noProof/>
            <w:webHidden/>
            <w:sz w:val="30"/>
            <w:szCs w:val="30"/>
          </w:rPr>
        </w:r>
        <w:r w:rsidRPr="006A7FA0">
          <w:rPr>
            <w:noProof/>
            <w:webHidden/>
            <w:sz w:val="30"/>
            <w:szCs w:val="30"/>
          </w:rPr>
          <w:fldChar w:fldCharType="separate"/>
        </w:r>
        <w:r w:rsidR="004C5940">
          <w:rPr>
            <w:noProof/>
            <w:webHidden/>
            <w:sz w:val="30"/>
            <w:szCs w:val="30"/>
          </w:rPr>
          <w:t>5</w:t>
        </w:r>
        <w:r w:rsidRPr="006A7FA0">
          <w:rPr>
            <w:noProof/>
            <w:webHidden/>
            <w:sz w:val="30"/>
            <w:szCs w:val="30"/>
          </w:rPr>
          <w:fldChar w:fldCharType="end"/>
        </w:r>
      </w:hyperlink>
    </w:p>
    <w:p w:rsidR="006A7FA0" w:rsidRPr="006A7FA0" w:rsidRDefault="003C7D48">
      <w:pPr>
        <w:pStyle w:val="20"/>
        <w:tabs>
          <w:tab w:val="right" w:leader="dot" w:pos="8296"/>
        </w:tabs>
        <w:rPr>
          <w:noProof/>
          <w:sz w:val="30"/>
          <w:szCs w:val="30"/>
        </w:rPr>
      </w:pPr>
      <w:hyperlink w:anchor="_Toc535241950" w:history="1">
        <w:r w:rsidR="006A7FA0" w:rsidRPr="006A7FA0">
          <w:rPr>
            <w:rStyle w:val="a4"/>
            <w:noProof/>
            <w:sz w:val="30"/>
            <w:szCs w:val="30"/>
          </w:rPr>
          <w:t xml:space="preserve">5.3  </w:t>
        </w:r>
        <w:r w:rsidR="006A7FA0" w:rsidRPr="006A7FA0">
          <w:rPr>
            <w:rStyle w:val="a4"/>
            <w:rFonts w:hint="eastAsia"/>
            <w:noProof/>
            <w:sz w:val="30"/>
            <w:szCs w:val="30"/>
          </w:rPr>
          <w:t>查阅情况</w:t>
        </w:r>
        <w:r w:rsidR="006A7FA0" w:rsidRPr="006A7FA0">
          <w:rPr>
            <w:noProof/>
            <w:webHidden/>
            <w:sz w:val="30"/>
            <w:szCs w:val="30"/>
          </w:rPr>
          <w:tab/>
        </w:r>
        <w:r w:rsidRPr="006A7FA0">
          <w:rPr>
            <w:noProof/>
            <w:webHidden/>
            <w:sz w:val="30"/>
            <w:szCs w:val="30"/>
          </w:rPr>
          <w:fldChar w:fldCharType="begin"/>
        </w:r>
        <w:r w:rsidR="006A7FA0" w:rsidRPr="006A7FA0">
          <w:rPr>
            <w:noProof/>
            <w:webHidden/>
            <w:sz w:val="30"/>
            <w:szCs w:val="30"/>
          </w:rPr>
          <w:instrText xml:space="preserve"> PAGEREF _Toc535241950 \h </w:instrText>
        </w:r>
        <w:r w:rsidRPr="006A7FA0">
          <w:rPr>
            <w:noProof/>
            <w:webHidden/>
            <w:sz w:val="30"/>
            <w:szCs w:val="30"/>
          </w:rPr>
        </w:r>
        <w:r w:rsidRPr="006A7FA0">
          <w:rPr>
            <w:noProof/>
            <w:webHidden/>
            <w:sz w:val="30"/>
            <w:szCs w:val="30"/>
          </w:rPr>
          <w:fldChar w:fldCharType="separate"/>
        </w:r>
        <w:r w:rsidR="004C5940">
          <w:rPr>
            <w:noProof/>
            <w:webHidden/>
            <w:sz w:val="30"/>
            <w:szCs w:val="30"/>
          </w:rPr>
          <w:t>8</w:t>
        </w:r>
        <w:r w:rsidRPr="006A7FA0">
          <w:rPr>
            <w:noProof/>
            <w:webHidden/>
            <w:sz w:val="30"/>
            <w:szCs w:val="30"/>
          </w:rPr>
          <w:fldChar w:fldCharType="end"/>
        </w:r>
      </w:hyperlink>
    </w:p>
    <w:p w:rsidR="006A7FA0" w:rsidRPr="006A7FA0" w:rsidRDefault="003C7D48">
      <w:pPr>
        <w:pStyle w:val="20"/>
        <w:tabs>
          <w:tab w:val="right" w:leader="dot" w:pos="8296"/>
        </w:tabs>
        <w:rPr>
          <w:noProof/>
          <w:sz w:val="30"/>
          <w:szCs w:val="30"/>
        </w:rPr>
      </w:pPr>
      <w:hyperlink w:anchor="_Toc535241951" w:history="1">
        <w:r w:rsidR="006A7FA0" w:rsidRPr="006A7FA0">
          <w:rPr>
            <w:rStyle w:val="a4"/>
            <w:noProof/>
            <w:sz w:val="30"/>
            <w:szCs w:val="30"/>
          </w:rPr>
          <w:t xml:space="preserve">5.4  </w:t>
        </w:r>
        <w:r w:rsidR="006A7FA0" w:rsidRPr="006A7FA0">
          <w:rPr>
            <w:rStyle w:val="a4"/>
            <w:rFonts w:hint="eastAsia"/>
            <w:noProof/>
            <w:sz w:val="30"/>
            <w:szCs w:val="30"/>
          </w:rPr>
          <w:t>公众提出意见情况</w:t>
        </w:r>
        <w:r w:rsidR="006A7FA0" w:rsidRPr="006A7FA0">
          <w:rPr>
            <w:noProof/>
            <w:webHidden/>
            <w:sz w:val="30"/>
            <w:szCs w:val="30"/>
          </w:rPr>
          <w:tab/>
        </w:r>
        <w:r w:rsidRPr="006A7FA0">
          <w:rPr>
            <w:noProof/>
            <w:webHidden/>
            <w:sz w:val="30"/>
            <w:szCs w:val="30"/>
          </w:rPr>
          <w:fldChar w:fldCharType="begin"/>
        </w:r>
        <w:r w:rsidR="006A7FA0" w:rsidRPr="006A7FA0">
          <w:rPr>
            <w:noProof/>
            <w:webHidden/>
            <w:sz w:val="30"/>
            <w:szCs w:val="30"/>
          </w:rPr>
          <w:instrText xml:space="preserve"> PAGEREF _Toc535241951 \h </w:instrText>
        </w:r>
        <w:r w:rsidRPr="006A7FA0">
          <w:rPr>
            <w:noProof/>
            <w:webHidden/>
            <w:sz w:val="30"/>
            <w:szCs w:val="30"/>
          </w:rPr>
        </w:r>
        <w:r w:rsidRPr="006A7FA0">
          <w:rPr>
            <w:noProof/>
            <w:webHidden/>
            <w:sz w:val="30"/>
            <w:szCs w:val="30"/>
          </w:rPr>
          <w:fldChar w:fldCharType="separate"/>
        </w:r>
        <w:r w:rsidR="004C5940">
          <w:rPr>
            <w:noProof/>
            <w:webHidden/>
            <w:sz w:val="30"/>
            <w:szCs w:val="30"/>
          </w:rPr>
          <w:t>8</w:t>
        </w:r>
        <w:r w:rsidRPr="006A7FA0">
          <w:rPr>
            <w:noProof/>
            <w:webHidden/>
            <w:sz w:val="30"/>
            <w:szCs w:val="30"/>
          </w:rPr>
          <w:fldChar w:fldCharType="end"/>
        </w:r>
      </w:hyperlink>
    </w:p>
    <w:p w:rsidR="006A7FA0" w:rsidRPr="006A7FA0" w:rsidRDefault="003C7D48">
      <w:pPr>
        <w:pStyle w:val="10"/>
        <w:tabs>
          <w:tab w:val="left" w:pos="630"/>
        </w:tabs>
        <w:rPr>
          <w:b w:val="0"/>
          <w:noProof/>
          <w:sz w:val="21"/>
        </w:rPr>
      </w:pPr>
      <w:hyperlink w:anchor="_Toc535241952" w:history="1">
        <w:r w:rsidR="006A7FA0" w:rsidRPr="006A7FA0">
          <w:rPr>
            <w:rStyle w:val="a4"/>
            <w:rFonts w:ascii="Times New Roman" w:hAnsi="Times New Roman"/>
            <w:b w:val="0"/>
            <w:noProof/>
          </w:rPr>
          <w:t>6</w:t>
        </w:r>
        <w:r w:rsidR="006A7FA0" w:rsidRPr="006A7FA0">
          <w:rPr>
            <w:b w:val="0"/>
            <w:noProof/>
            <w:sz w:val="21"/>
          </w:rPr>
          <w:tab/>
        </w:r>
        <w:r w:rsidR="006A7FA0" w:rsidRPr="006A7FA0">
          <w:rPr>
            <w:rStyle w:val="a4"/>
            <w:rFonts w:hint="eastAsia"/>
            <w:b w:val="0"/>
            <w:noProof/>
          </w:rPr>
          <w:t>公众意见处理情况</w:t>
        </w:r>
        <w:r w:rsidR="006A7FA0" w:rsidRPr="006A7FA0">
          <w:rPr>
            <w:b w:val="0"/>
            <w:noProof/>
            <w:webHidden/>
          </w:rPr>
          <w:tab/>
        </w:r>
        <w:r w:rsidRPr="006A7FA0">
          <w:rPr>
            <w:b w:val="0"/>
            <w:noProof/>
            <w:webHidden/>
          </w:rPr>
          <w:fldChar w:fldCharType="begin"/>
        </w:r>
        <w:r w:rsidR="006A7FA0" w:rsidRPr="006A7FA0">
          <w:rPr>
            <w:b w:val="0"/>
            <w:noProof/>
            <w:webHidden/>
          </w:rPr>
          <w:instrText xml:space="preserve"> PAGEREF _Toc535241952 \h </w:instrText>
        </w:r>
        <w:r w:rsidRPr="006A7FA0">
          <w:rPr>
            <w:b w:val="0"/>
            <w:noProof/>
            <w:webHidden/>
          </w:rPr>
        </w:r>
        <w:r w:rsidRPr="006A7FA0">
          <w:rPr>
            <w:b w:val="0"/>
            <w:noProof/>
            <w:webHidden/>
          </w:rPr>
          <w:fldChar w:fldCharType="separate"/>
        </w:r>
        <w:r w:rsidR="004C5940">
          <w:rPr>
            <w:b w:val="0"/>
            <w:noProof/>
            <w:webHidden/>
          </w:rPr>
          <w:t>8</w:t>
        </w:r>
        <w:r w:rsidRPr="006A7FA0">
          <w:rPr>
            <w:b w:val="0"/>
            <w:noProof/>
            <w:webHidden/>
          </w:rPr>
          <w:fldChar w:fldCharType="end"/>
        </w:r>
      </w:hyperlink>
    </w:p>
    <w:p w:rsidR="006A7FA0" w:rsidRPr="006A7FA0" w:rsidRDefault="003C7D48">
      <w:pPr>
        <w:pStyle w:val="10"/>
        <w:tabs>
          <w:tab w:val="left" w:pos="630"/>
        </w:tabs>
        <w:rPr>
          <w:b w:val="0"/>
          <w:noProof/>
          <w:sz w:val="21"/>
        </w:rPr>
      </w:pPr>
      <w:hyperlink w:anchor="_Toc535241953" w:history="1">
        <w:r w:rsidR="006A7FA0" w:rsidRPr="006A7FA0">
          <w:rPr>
            <w:rStyle w:val="a4"/>
            <w:rFonts w:ascii="Times New Roman" w:hAnsi="Times New Roman"/>
            <w:b w:val="0"/>
            <w:noProof/>
          </w:rPr>
          <w:t>7</w:t>
        </w:r>
        <w:r w:rsidR="006A7FA0" w:rsidRPr="006A7FA0">
          <w:rPr>
            <w:b w:val="0"/>
            <w:noProof/>
            <w:sz w:val="21"/>
          </w:rPr>
          <w:tab/>
        </w:r>
        <w:r w:rsidR="006A7FA0" w:rsidRPr="006A7FA0">
          <w:rPr>
            <w:rStyle w:val="a4"/>
            <w:rFonts w:hint="eastAsia"/>
            <w:b w:val="0"/>
            <w:noProof/>
          </w:rPr>
          <w:t>其他</w:t>
        </w:r>
        <w:r w:rsidR="006A7FA0" w:rsidRPr="006A7FA0">
          <w:rPr>
            <w:b w:val="0"/>
            <w:noProof/>
            <w:webHidden/>
          </w:rPr>
          <w:tab/>
        </w:r>
        <w:r w:rsidRPr="006A7FA0">
          <w:rPr>
            <w:b w:val="0"/>
            <w:noProof/>
            <w:webHidden/>
          </w:rPr>
          <w:fldChar w:fldCharType="begin"/>
        </w:r>
        <w:r w:rsidR="006A7FA0" w:rsidRPr="006A7FA0">
          <w:rPr>
            <w:b w:val="0"/>
            <w:noProof/>
            <w:webHidden/>
          </w:rPr>
          <w:instrText xml:space="preserve"> PAGEREF _Toc535241953 \h </w:instrText>
        </w:r>
        <w:r w:rsidRPr="006A7FA0">
          <w:rPr>
            <w:b w:val="0"/>
            <w:noProof/>
            <w:webHidden/>
          </w:rPr>
        </w:r>
        <w:r w:rsidRPr="006A7FA0">
          <w:rPr>
            <w:b w:val="0"/>
            <w:noProof/>
            <w:webHidden/>
          </w:rPr>
          <w:fldChar w:fldCharType="separate"/>
        </w:r>
        <w:r w:rsidR="004C5940">
          <w:rPr>
            <w:b w:val="0"/>
            <w:noProof/>
            <w:webHidden/>
          </w:rPr>
          <w:t>8</w:t>
        </w:r>
        <w:r w:rsidRPr="006A7FA0">
          <w:rPr>
            <w:b w:val="0"/>
            <w:noProof/>
            <w:webHidden/>
          </w:rPr>
          <w:fldChar w:fldCharType="end"/>
        </w:r>
      </w:hyperlink>
    </w:p>
    <w:p w:rsidR="006A7FA0" w:rsidRPr="006A7FA0" w:rsidRDefault="003C7D48">
      <w:pPr>
        <w:pStyle w:val="10"/>
        <w:tabs>
          <w:tab w:val="left" w:pos="630"/>
        </w:tabs>
        <w:rPr>
          <w:b w:val="0"/>
          <w:noProof/>
          <w:sz w:val="21"/>
        </w:rPr>
      </w:pPr>
      <w:hyperlink w:anchor="_Toc535241954" w:history="1">
        <w:r w:rsidR="006A7FA0" w:rsidRPr="006A7FA0">
          <w:rPr>
            <w:rStyle w:val="a4"/>
            <w:rFonts w:ascii="Times New Roman" w:hAnsi="Times New Roman"/>
            <w:b w:val="0"/>
            <w:noProof/>
          </w:rPr>
          <w:t>8</w:t>
        </w:r>
        <w:r w:rsidR="006A7FA0" w:rsidRPr="006A7FA0">
          <w:rPr>
            <w:b w:val="0"/>
            <w:noProof/>
            <w:sz w:val="21"/>
          </w:rPr>
          <w:tab/>
        </w:r>
        <w:r w:rsidR="006A7FA0" w:rsidRPr="006A7FA0">
          <w:rPr>
            <w:rStyle w:val="a4"/>
            <w:rFonts w:hint="eastAsia"/>
            <w:b w:val="0"/>
            <w:noProof/>
          </w:rPr>
          <w:t>诚信承诺</w:t>
        </w:r>
        <w:r w:rsidR="006A7FA0" w:rsidRPr="006A7FA0">
          <w:rPr>
            <w:b w:val="0"/>
            <w:noProof/>
            <w:webHidden/>
          </w:rPr>
          <w:tab/>
        </w:r>
        <w:r w:rsidRPr="006A7FA0">
          <w:rPr>
            <w:b w:val="0"/>
            <w:noProof/>
            <w:webHidden/>
          </w:rPr>
          <w:fldChar w:fldCharType="begin"/>
        </w:r>
        <w:r w:rsidR="006A7FA0" w:rsidRPr="006A7FA0">
          <w:rPr>
            <w:b w:val="0"/>
            <w:noProof/>
            <w:webHidden/>
          </w:rPr>
          <w:instrText xml:space="preserve"> PAGEREF _Toc535241954 \h </w:instrText>
        </w:r>
        <w:r w:rsidRPr="006A7FA0">
          <w:rPr>
            <w:b w:val="0"/>
            <w:noProof/>
            <w:webHidden/>
          </w:rPr>
        </w:r>
        <w:r w:rsidRPr="006A7FA0">
          <w:rPr>
            <w:b w:val="0"/>
            <w:noProof/>
            <w:webHidden/>
          </w:rPr>
          <w:fldChar w:fldCharType="separate"/>
        </w:r>
        <w:r w:rsidR="004C5940">
          <w:rPr>
            <w:b w:val="0"/>
            <w:noProof/>
            <w:webHidden/>
          </w:rPr>
          <w:t>9</w:t>
        </w:r>
        <w:r w:rsidRPr="006A7FA0">
          <w:rPr>
            <w:b w:val="0"/>
            <w:noProof/>
            <w:webHidden/>
          </w:rPr>
          <w:fldChar w:fldCharType="end"/>
        </w:r>
      </w:hyperlink>
    </w:p>
    <w:p w:rsidR="006A7FA0" w:rsidRPr="006A7FA0" w:rsidRDefault="003C7D48">
      <w:pPr>
        <w:pStyle w:val="10"/>
        <w:tabs>
          <w:tab w:val="left" w:pos="630"/>
        </w:tabs>
        <w:rPr>
          <w:b w:val="0"/>
          <w:noProof/>
          <w:sz w:val="21"/>
        </w:rPr>
      </w:pPr>
      <w:hyperlink w:anchor="_Toc535241955" w:history="1">
        <w:r w:rsidR="006A7FA0" w:rsidRPr="006A7FA0">
          <w:rPr>
            <w:rStyle w:val="a4"/>
            <w:rFonts w:ascii="Times New Roman" w:hAnsi="Times New Roman"/>
            <w:b w:val="0"/>
            <w:noProof/>
          </w:rPr>
          <w:t>9</w:t>
        </w:r>
        <w:r w:rsidR="006A7FA0" w:rsidRPr="006A7FA0">
          <w:rPr>
            <w:b w:val="0"/>
            <w:noProof/>
            <w:sz w:val="21"/>
          </w:rPr>
          <w:tab/>
        </w:r>
        <w:r w:rsidR="006A7FA0" w:rsidRPr="006A7FA0">
          <w:rPr>
            <w:rStyle w:val="a4"/>
            <w:rFonts w:hint="eastAsia"/>
            <w:b w:val="0"/>
            <w:noProof/>
          </w:rPr>
          <w:t>附件</w:t>
        </w:r>
        <w:r w:rsidR="006A7FA0" w:rsidRPr="006A7FA0">
          <w:rPr>
            <w:b w:val="0"/>
            <w:noProof/>
            <w:webHidden/>
          </w:rPr>
          <w:tab/>
        </w:r>
        <w:r w:rsidRPr="006A7FA0">
          <w:rPr>
            <w:b w:val="0"/>
            <w:noProof/>
            <w:webHidden/>
          </w:rPr>
          <w:fldChar w:fldCharType="begin"/>
        </w:r>
        <w:r w:rsidR="006A7FA0" w:rsidRPr="006A7FA0">
          <w:rPr>
            <w:b w:val="0"/>
            <w:noProof/>
            <w:webHidden/>
          </w:rPr>
          <w:instrText xml:space="preserve"> PAGEREF _Toc535241955 \h </w:instrText>
        </w:r>
        <w:r w:rsidRPr="006A7FA0">
          <w:rPr>
            <w:b w:val="0"/>
            <w:noProof/>
            <w:webHidden/>
          </w:rPr>
        </w:r>
        <w:r w:rsidRPr="006A7FA0">
          <w:rPr>
            <w:b w:val="0"/>
            <w:noProof/>
            <w:webHidden/>
          </w:rPr>
          <w:fldChar w:fldCharType="separate"/>
        </w:r>
        <w:r w:rsidR="004C5940">
          <w:rPr>
            <w:b w:val="0"/>
            <w:noProof/>
            <w:webHidden/>
          </w:rPr>
          <w:t>9</w:t>
        </w:r>
        <w:r w:rsidRPr="006A7FA0">
          <w:rPr>
            <w:b w:val="0"/>
            <w:noProof/>
            <w:webHidden/>
          </w:rPr>
          <w:fldChar w:fldCharType="end"/>
        </w:r>
      </w:hyperlink>
    </w:p>
    <w:p w:rsidR="004F44AB" w:rsidRDefault="003C7D48" w:rsidP="00030947">
      <w:pPr>
        <w:spacing w:beforeLines="50" w:afterLines="50" w:line="360" w:lineRule="auto"/>
        <w:jc w:val="left"/>
        <w:rPr>
          <w:noProof/>
          <w:sz w:val="28"/>
          <w:szCs w:val="28"/>
        </w:rPr>
      </w:pPr>
      <w:r w:rsidRPr="006A7FA0">
        <w:rPr>
          <w:rFonts w:ascii="Times New Roman" w:eastAsia="宋体" w:hAnsi="Times New Roman" w:cs="Times New Roman"/>
          <w:sz w:val="28"/>
          <w:szCs w:val="28"/>
        </w:rPr>
        <w:fldChar w:fldCharType="end"/>
      </w:r>
    </w:p>
    <w:p w:rsidR="004F44AB" w:rsidRDefault="004F44AB" w:rsidP="00030947">
      <w:pPr>
        <w:spacing w:beforeLines="50" w:afterLines="50" w:line="360" w:lineRule="auto"/>
        <w:jc w:val="left"/>
        <w:rPr>
          <w:noProof/>
          <w:sz w:val="28"/>
          <w:szCs w:val="28"/>
        </w:rPr>
      </w:pPr>
    </w:p>
    <w:p w:rsidR="004F44AB" w:rsidRDefault="004F44AB" w:rsidP="00030947">
      <w:pPr>
        <w:spacing w:beforeLines="50" w:afterLines="50" w:line="360" w:lineRule="auto"/>
        <w:jc w:val="left"/>
        <w:rPr>
          <w:noProof/>
          <w:sz w:val="28"/>
          <w:szCs w:val="28"/>
        </w:rPr>
      </w:pPr>
    </w:p>
    <w:p w:rsidR="004F44AB" w:rsidRDefault="004F44AB" w:rsidP="00030947">
      <w:pPr>
        <w:spacing w:beforeLines="50" w:afterLines="50" w:line="360" w:lineRule="auto"/>
        <w:jc w:val="left"/>
        <w:rPr>
          <w:noProof/>
          <w:sz w:val="28"/>
          <w:szCs w:val="28"/>
        </w:rPr>
      </w:pPr>
    </w:p>
    <w:p w:rsidR="004F44AB" w:rsidRPr="004F44AB" w:rsidRDefault="004F44AB" w:rsidP="004F44AB">
      <w:pPr>
        <w:pStyle w:val="1"/>
      </w:pPr>
      <w:bookmarkStart w:id="0" w:name="_Toc535241936"/>
      <w:r w:rsidRPr="004F44AB">
        <w:rPr>
          <w:rFonts w:hint="eastAsia"/>
        </w:rPr>
        <w:lastRenderedPageBreak/>
        <w:t>编制依据</w:t>
      </w:r>
      <w:bookmarkEnd w:id="0"/>
    </w:p>
    <w:p w:rsidR="004F44AB" w:rsidRPr="004F44AB" w:rsidRDefault="004F44AB" w:rsidP="004F44AB">
      <w:pPr>
        <w:spacing w:line="360" w:lineRule="auto"/>
        <w:jc w:val="left"/>
        <w:rPr>
          <w:noProof/>
          <w:sz w:val="24"/>
          <w:szCs w:val="24"/>
        </w:rPr>
      </w:pPr>
      <w:r w:rsidRPr="004F44AB">
        <w:rPr>
          <w:rFonts w:hint="eastAsia"/>
          <w:noProof/>
          <w:sz w:val="24"/>
          <w:szCs w:val="24"/>
        </w:rPr>
        <w:t>（</w:t>
      </w:r>
      <w:r w:rsidRPr="004F44AB">
        <w:rPr>
          <w:rFonts w:hint="eastAsia"/>
          <w:noProof/>
          <w:sz w:val="24"/>
          <w:szCs w:val="24"/>
        </w:rPr>
        <w:t>1</w:t>
      </w:r>
      <w:r w:rsidRPr="004F44AB">
        <w:rPr>
          <w:rFonts w:hint="eastAsia"/>
          <w:noProof/>
          <w:sz w:val="24"/>
          <w:szCs w:val="24"/>
        </w:rPr>
        <w:t>）《中华人民共和国环境保护法》，</w:t>
      </w:r>
      <w:r w:rsidRPr="004F44AB">
        <w:rPr>
          <w:rFonts w:hint="eastAsia"/>
          <w:noProof/>
          <w:sz w:val="24"/>
          <w:szCs w:val="24"/>
        </w:rPr>
        <w:t xml:space="preserve">2015 </w:t>
      </w:r>
      <w:r w:rsidRPr="004F44AB">
        <w:rPr>
          <w:rFonts w:hint="eastAsia"/>
          <w:noProof/>
          <w:sz w:val="24"/>
          <w:szCs w:val="24"/>
        </w:rPr>
        <w:t>年</w:t>
      </w:r>
      <w:r w:rsidRPr="004F44AB">
        <w:rPr>
          <w:rFonts w:hint="eastAsia"/>
          <w:noProof/>
          <w:sz w:val="24"/>
          <w:szCs w:val="24"/>
        </w:rPr>
        <w:t xml:space="preserve"> 1 </w:t>
      </w:r>
      <w:r w:rsidRPr="004F44AB">
        <w:rPr>
          <w:rFonts w:hint="eastAsia"/>
          <w:noProof/>
          <w:sz w:val="24"/>
          <w:szCs w:val="24"/>
        </w:rPr>
        <w:t>月</w:t>
      </w:r>
      <w:r w:rsidRPr="004F44AB">
        <w:rPr>
          <w:rFonts w:hint="eastAsia"/>
          <w:noProof/>
          <w:sz w:val="24"/>
          <w:szCs w:val="24"/>
        </w:rPr>
        <w:t xml:space="preserve"> 1 </w:t>
      </w:r>
      <w:r w:rsidRPr="004F44AB">
        <w:rPr>
          <w:rFonts w:hint="eastAsia"/>
          <w:noProof/>
          <w:sz w:val="24"/>
          <w:szCs w:val="24"/>
        </w:rPr>
        <w:t>日实施；</w:t>
      </w:r>
    </w:p>
    <w:p w:rsidR="004F44AB" w:rsidRPr="004F44AB" w:rsidRDefault="004F44AB" w:rsidP="004F44AB">
      <w:pPr>
        <w:spacing w:line="360" w:lineRule="auto"/>
        <w:jc w:val="left"/>
        <w:rPr>
          <w:noProof/>
          <w:sz w:val="24"/>
          <w:szCs w:val="24"/>
        </w:rPr>
      </w:pPr>
      <w:r w:rsidRPr="004F44AB">
        <w:rPr>
          <w:rFonts w:hint="eastAsia"/>
          <w:noProof/>
          <w:sz w:val="24"/>
          <w:szCs w:val="24"/>
        </w:rPr>
        <w:t>（</w:t>
      </w:r>
      <w:r w:rsidRPr="004F44AB">
        <w:rPr>
          <w:rFonts w:hint="eastAsia"/>
          <w:noProof/>
          <w:sz w:val="24"/>
          <w:szCs w:val="24"/>
        </w:rPr>
        <w:t>2</w:t>
      </w:r>
      <w:r w:rsidRPr="004F44AB">
        <w:rPr>
          <w:rFonts w:hint="eastAsia"/>
          <w:noProof/>
          <w:sz w:val="24"/>
          <w:szCs w:val="24"/>
        </w:rPr>
        <w:t>）《中华人民共和国环境影响评价法》，</w:t>
      </w:r>
      <w:r w:rsidRPr="004F44AB">
        <w:rPr>
          <w:rFonts w:hint="eastAsia"/>
          <w:noProof/>
          <w:sz w:val="24"/>
          <w:szCs w:val="24"/>
        </w:rPr>
        <w:t>2016</w:t>
      </w:r>
      <w:r w:rsidRPr="004F44AB">
        <w:rPr>
          <w:rFonts w:hint="eastAsia"/>
          <w:noProof/>
          <w:sz w:val="24"/>
          <w:szCs w:val="24"/>
        </w:rPr>
        <w:t>年</w:t>
      </w:r>
      <w:r w:rsidRPr="004F44AB">
        <w:rPr>
          <w:rFonts w:hint="eastAsia"/>
          <w:noProof/>
          <w:sz w:val="24"/>
          <w:szCs w:val="24"/>
        </w:rPr>
        <w:t>9</w:t>
      </w:r>
      <w:r w:rsidRPr="004F44AB">
        <w:rPr>
          <w:rFonts w:hint="eastAsia"/>
          <w:noProof/>
          <w:sz w:val="24"/>
          <w:szCs w:val="24"/>
        </w:rPr>
        <w:t>月</w:t>
      </w:r>
      <w:r w:rsidRPr="004F44AB">
        <w:rPr>
          <w:rFonts w:hint="eastAsia"/>
          <w:noProof/>
          <w:sz w:val="24"/>
          <w:szCs w:val="24"/>
        </w:rPr>
        <w:t>1</w:t>
      </w:r>
      <w:r w:rsidRPr="004F44AB">
        <w:rPr>
          <w:rFonts w:hint="eastAsia"/>
          <w:noProof/>
          <w:sz w:val="24"/>
          <w:szCs w:val="24"/>
        </w:rPr>
        <w:t>日实施；</w:t>
      </w:r>
    </w:p>
    <w:p w:rsidR="004F44AB" w:rsidRPr="004F44AB" w:rsidRDefault="004F44AB" w:rsidP="004F44AB">
      <w:pPr>
        <w:spacing w:line="360" w:lineRule="auto"/>
        <w:jc w:val="left"/>
        <w:rPr>
          <w:noProof/>
          <w:sz w:val="24"/>
          <w:szCs w:val="24"/>
        </w:rPr>
      </w:pPr>
      <w:r w:rsidRPr="004F44AB">
        <w:rPr>
          <w:rFonts w:hint="eastAsia"/>
          <w:noProof/>
          <w:sz w:val="24"/>
          <w:szCs w:val="24"/>
        </w:rPr>
        <w:t>（</w:t>
      </w:r>
      <w:r w:rsidRPr="004F44AB">
        <w:rPr>
          <w:rFonts w:hint="eastAsia"/>
          <w:noProof/>
          <w:sz w:val="24"/>
          <w:szCs w:val="24"/>
        </w:rPr>
        <w:t>3</w:t>
      </w:r>
      <w:r w:rsidRPr="004F44AB">
        <w:rPr>
          <w:rFonts w:hint="eastAsia"/>
          <w:noProof/>
          <w:sz w:val="24"/>
          <w:szCs w:val="24"/>
        </w:rPr>
        <w:t>）《环境影响评价公众参与办法》（生态环境部令</w:t>
      </w:r>
      <w:r w:rsidRPr="004F44AB">
        <w:rPr>
          <w:rFonts w:hint="eastAsia"/>
          <w:noProof/>
          <w:sz w:val="24"/>
          <w:szCs w:val="24"/>
        </w:rPr>
        <w:t xml:space="preserve"> </w:t>
      </w:r>
      <w:r w:rsidRPr="004F44AB">
        <w:rPr>
          <w:rFonts w:hint="eastAsia"/>
          <w:noProof/>
          <w:sz w:val="24"/>
          <w:szCs w:val="24"/>
        </w:rPr>
        <w:t>第</w:t>
      </w:r>
      <w:r w:rsidRPr="004F44AB">
        <w:rPr>
          <w:rFonts w:hint="eastAsia"/>
          <w:noProof/>
          <w:sz w:val="24"/>
          <w:szCs w:val="24"/>
        </w:rPr>
        <w:t xml:space="preserve"> 4 </w:t>
      </w:r>
      <w:r w:rsidRPr="004F44AB">
        <w:rPr>
          <w:rFonts w:hint="eastAsia"/>
          <w:noProof/>
          <w:sz w:val="24"/>
          <w:szCs w:val="24"/>
        </w:rPr>
        <w:t>号）；</w:t>
      </w:r>
    </w:p>
    <w:p w:rsidR="004F44AB" w:rsidRPr="004F44AB" w:rsidRDefault="004F44AB" w:rsidP="004F44AB">
      <w:pPr>
        <w:spacing w:line="360" w:lineRule="auto"/>
        <w:jc w:val="left"/>
        <w:rPr>
          <w:noProof/>
          <w:sz w:val="24"/>
          <w:szCs w:val="24"/>
        </w:rPr>
      </w:pPr>
      <w:r w:rsidRPr="004F44AB">
        <w:rPr>
          <w:rFonts w:hint="eastAsia"/>
          <w:noProof/>
          <w:sz w:val="24"/>
          <w:szCs w:val="24"/>
        </w:rPr>
        <w:t>（</w:t>
      </w:r>
      <w:r>
        <w:rPr>
          <w:rFonts w:hint="eastAsia"/>
          <w:noProof/>
          <w:sz w:val="24"/>
          <w:szCs w:val="24"/>
        </w:rPr>
        <w:t>4</w:t>
      </w:r>
      <w:r w:rsidRPr="004F44AB">
        <w:rPr>
          <w:rFonts w:hint="eastAsia"/>
          <w:noProof/>
          <w:sz w:val="24"/>
          <w:szCs w:val="24"/>
        </w:rPr>
        <w:t>）《建设项目环境影响评价技术导则</w:t>
      </w:r>
      <w:r w:rsidRPr="004F44AB">
        <w:rPr>
          <w:rFonts w:hint="eastAsia"/>
          <w:noProof/>
          <w:sz w:val="24"/>
          <w:szCs w:val="24"/>
        </w:rPr>
        <w:t xml:space="preserve"> </w:t>
      </w:r>
      <w:r w:rsidRPr="004F44AB">
        <w:rPr>
          <w:rFonts w:hint="eastAsia"/>
          <w:noProof/>
          <w:sz w:val="24"/>
          <w:szCs w:val="24"/>
        </w:rPr>
        <w:t>总纲》（</w:t>
      </w:r>
      <w:r w:rsidRPr="004F44AB">
        <w:rPr>
          <w:rFonts w:hint="eastAsia"/>
          <w:noProof/>
          <w:sz w:val="24"/>
          <w:szCs w:val="24"/>
        </w:rPr>
        <w:t>HJ2.1-2016</w:t>
      </w:r>
      <w:r w:rsidRPr="004F44AB">
        <w:rPr>
          <w:rFonts w:hint="eastAsia"/>
          <w:noProof/>
          <w:sz w:val="24"/>
          <w:szCs w:val="24"/>
        </w:rPr>
        <w:t>）。</w:t>
      </w:r>
    </w:p>
    <w:p w:rsidR="004F44AB" w:rsidRPr="004F44AB" w:rsidRDefault="004F44AB" w:rsidP="004F44AB">
      <w:pPr>
        <w:pStyle w:val="1"/>
      </w:pPr>
      <w:bookmarkStart w:id="1" w:name="_Toc535241937"/>
      <w:r w:rsidRPr="004F44AB">
        <w:rPr>
          <w:rFonts w:hint="eastAsia"/>
        </w:rPr>
        <w:t>公众参与的目的和意义</w:t>
      </w:r>
      <w:bookmarkEnd w:id="1"/>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公众参与是环境影响评价中重要的内容，包括任何社会团体在内的公众都可直接参与环境保护活动。《中华人民共和国环境影响评价法》“第五条</w:t>
      </w:r>
      <w:r w:rsidRPr="004F44AB">
        <w:rPr>
          <w:rFonts w:hint="eastAsia"/>
          <w:noProof/>
          <w:sz w:val="24"/>
          <w:szCs w:val="24"/>
        </w:rPr>
        <w:t xml:space="preserve"> </w:t>
      </w:r>
      <w:r w:rsidRPr="004F44AB">
        <w:rPr>
          <w:rFonts w:hint="eastAsia"/>
          <w:noProof/>
          <w:sz w:val="24"/>
          <w:szCs w:val="24"/>
        </w:rPr>
        <w:t>国家鼓励有关单位、专家和公众以适当方式参与环境影响评价”；《建设项目环境保护管理条例》（</w:t>
      </w:r>
      <w:r w:rsidRPr="004F44AB">
        <w:rPr>
          <w:rFonts w:hint="eastAsia"/>
          <w:noProof/>
          <w:sz w:val="24"/>
          <w:szCs w:val="24"/>
        </w:rPr>
        <w:t xml:space="preserve">1998 </w:t>
      </w:r>
      <w:r w:rsidRPr="004F44AB">
        <w:rPr>
          <w:rFonts w:hint="eastAsia"/>
          <w:noProof/>
          <w:sz w:val="24"/>
          <w:szCs w:val="24"/>
        </w:rPr>
        <w:t>年</w:t>
      </w:r>
      <w:r w:rsidRPr="004F44AB">
        <w:rPr>
          <w:rFonts w:hint="eastAsia"/>
          <w:noProof/>
          <w:sz w:val="24"/>
          <w:szCs w:val="24"/>
        </w:rPr>
        <w:t xml:space="preserve"> 11</w:t>
      </w:r>
      <w:r w:rsidRPr="004F44AB">
        <w:rPr>
          <w:rFonts w:hint="eastAsia"/>
          <w:noProof/>
          <w:sz w:val="24"/>
          <w:szCs w:val="24"/>
        </w:rPr>
        <w:t>月</w:t>
      </w:r>
      <w:r w:rsidRPr="004F44AB">
        <w:rPr>
          <w:rFonts w:hint="eastAsia"/>
          <w:noProof/>
          <w:sz w:val="24"/>
          <w:szCs w:val="24"/>
        </w:rPr>
        <w:t xml:space="preserve"> 29 </w:t>
      </w:r>
      <w:r w:rsidRPr="004F44AB">
        <w:rPr>
          <w:rFonts w:hint="eastAsia"/>
          <w:noProof/>
          <w:sz w:val="24"/>
          <w:szCs w:val="24"/>
        </w:rPr>
        <w:t>日发布，</w:t>
      </w:r>
      <w:r w:rsidRPr="004F44AB">
        <w:rPr>
          <w:rFonts w:hint="eastAsia"/>
          <w:noProof/>
          <w:sz w:val="24"/>
          <w:szCs w:val="24"/>
        </w:rPr>
        <w:t xml:space="preserve">2017 </w:t>
      </w:r>
      <w:r w:rsidRPr="004F44AB">
        <w:rPr>
          <w:rFonts w:hint="eastAsia"/>
          <w:noProof/>
          <w:sz w:val="24"/>
          <w:szCs w:val="24"/>
        </w:rPr>
        <w:t>年</w:t>
      </w:r>
      <w:r w:rsidRPr="004F44AB">
        <w:rPr>
          <w:rFonts w:hint="eastAsia"/>
          <w:noProof/>
          <w:sz w:val="24"/>
          <w:szCs w:val="24"/>
        </w:rPr>
        <w:t xml:space="preserve"> 7 </w:t>
      </w:r>
      <w:r w:rsidRPr="004F44AB">
        <w:rPr>
          <w:rFonts w:hint="eastAsia"/>
          <w:noProof/>
          <w:sz w:val="24"/>
          <w:szCs w:val="24"/>
        </w:rPr>
        <w:t>月</w:t>
      </w:r>
      <w:r w:rsidRPr="004F44AB">
        <w:rPr>
          <w:rFonts w:hint="eastAsia"/>
          <w:noProof/>
          <w:sz w:val="24"/>
          <w:szCs w:val="24"/>
        </w:rPr>
        <w:t xml:space="preserve"> 16 </w:t>
      </w:r>
      <w:r w:rsidRPr="004F44AB">
        <w:rPr>
          <w:rFonts w:hint="eastAsia"/>
          <w:noProof/>
          <w:sz w:val="24"/>
          <w:szCs w:val="24"/>
        </w:rPr>
        <w:t>日修订）“第十四条</w:t>
      </w:r>
      <w:r w:rsidRPr="004F44AB">
        <w:rPr>
          <w:rFonts w:hint="eastAsia"/>
          <w:noProof/>
          <w:sz w:val="24"/>
          <w:szCs w:val="24"/>
        </w:rPr>
        <w:t xml:space="preserve"> </w:t>
      </w:r>
      <w:r w:rsidRPr="004F44AB">
        <w:rPr>
          <w:rFonts w:hint="eastAsia"/>
          <w:noProof/>
          <w:sz w:val="24"/>
          <w:szCs w:val="24"/>
        </w:rPr>
        <w:t>建设单位编制环境影响报告书，应当依照有关法律规定，征求建设项目所在地有关单位和居民的意见”，从而明确规定了环境影响评价程序中公众的知情权和参与权。通过公众参与这种方式，达到如下目的和意义：</w:t>
      </w:r>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w:t>
      </w:r>
      <w:r w:rsidRPr="004F44AB">
        <w:rPr>
          <w:rFonts w:hint="eastAsia"/>
          <w:noProof/>
          <w:sz w:val="24"/>
          <w:szCs w:val="24"/>
        </w:rPr>
        <w:t>1</w:t>
      </w:r>
      <w:r w:rsidRPr="004F44AB">
        <w:rPr>
          <w:rFonts w:hint="eastAsia"/>
          <w:noProof/>
          <w:sz w:val="24"/>
          <w:szCs w:val="24"/>
        </w:rPr>
        <w:t>）维护公众合法的环境权益，在环境影响评价中体现以人为本的原则。</w:t>
      </w:r>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w:t>
      </w:r>
      <w:r w:rsidRPr="004F44AB">
        <w:rPr>
          <w:rFonts w:hint="eastAsia"/>
          <w:noProof/>
          <w:sz w:val="24"/>
          <w:szCs w:val="24"/>
        </w:rPr>
        <w:t>2</w:t>
      </w:r>
      <w:r w:rsidRPr="004F44AB">
        <w:rPr>
          <w:rFonts w:hint="eastAsia"/>
          <w:noProof/>
          <w:sz w:val="24"/>
          <w:szCs w:val="24"/>
        </w:rPr>
        <w:t>）更全面地了解环境背景信息，发现存在环境问题，提高环境影响评价的科学性和针对性。</w:t>
      </w:r>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w:t>
      </w:r>
      <w:r w:rsidRPr="004F44AB">
        <w:rPr>
          <w:rFonts w:hint="eastAsia"/>
          <w:noProof/>
          <w:sz w:val="24"/>
          <w:szCs w:val="24"/>
        </w:rPr>
        <w:t>3</w:t>
      </w:r>
      <w:r w:rsidRPr="004F44AB">
        <w:rPr>
          <w:rFonts w:hint="eastAsia"/>
          <w:noProof/>
          <w:sz w:val="24"/>
          <w:szCs w:val="24"/>
        </w:rPr>
        <w:t>）通过公众参与，提出经济有效的且切实可行的减缓不利社会环境影响的措施。</w:t>
      </w:r>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w:t>
      </w:r>
      <w:r w:rsidRPr="004F44AB">
        <w:rPr>
          <w:rFonts w:hint="eastAsia"/>
          <w:noProof/>
          <w:sz w:val="24"/>
          <w:szCs w:val="24"/>
        </w:rPr>
        <w:t>4</w:t>
      </w:r>
      <w:r w:rsidRPr="004F44AB">
        <w:rPr>
          <w:rFonts w:hint="eastAsia"/>
          <w:noProof/>
          <w:sz w:val="24"/>
          <w:szCs w:val="24"/>
        </w:rPr>
        <w:t>）平衡各方面利益，化解不良环境影响可能带来的社会矛盾。</w:t>
      </w:r>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w:t>
      </w:r>
      <w:r w:rsidRPr="004F44AB">
        <w:rPr>
          <w:rFonts w:hint="eastAsia"/>
          <w:noProof/>
          <w:sz w:val="24"/>
          <w:szCs w:val="24"/>
        </w:rPr>
        <w:t>5</w:t>
      </w:r>
      <w:r w:rsidRPr="004F44AB">
        <w:rPr>
          <w:rFonts w:hint="eastAsia"/>
          <w:noProof/>
          <w:sz w:val="24"/>
          <w:szCs w:val="24"/>
        </w:rPr>
        <w:t>）推动政府决策的民主化和科学化。</w:t>
      </w:r>
    </w:p>
    <w:p w:rsidR="004F44AB" w:rsidRPr="004F44AB" w:rsidRDefault="004F44AB" w:rsidP="004F44AB">
      <w:pPr>
        <w:pStyle w:val="1"/>
      </w:pPr>
      <w:bookmarkStart w:id="2" w:name="_Toc535241938"/>
      <w:r w:rsidRPr="004F44AB">
        <w:rPr>
          <w:rFonts w:hint="eastAsia"/>
        </w:rPr>
        <w:t>概述</w:t>
      </w:r>
      <w:bookmarkEnd w:id="2"/>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在进行本项目公众参与时，按照力求普遍，重点突出的原则，确定公众参与的对象。</w:t>
      </w:r>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根据本项目的环境影响特点，确定本项目附近居民、村委会及当地环保部门作为主要公众参与对象。</w:t>
      </w:r>
    </w:p>
    <w:p w:rsidR="004F44AB" w:rsidRDefault="004F44AB" w:rsidP="004F44AB">
      <w:pPr>
        <w:spacing w:line="360" w:lineRule="auto"/>
        <w:ind w:firstLineChars="200" w:firstLine="480"/>
        <w:jc w:val="left"/>
        <w:rPr>
          <w:noProof/>
          <w:sz w:val="24"/>
          <w:szCs w:val="24"/>
        </w:rPr>
      </w:pPr>
      <w:r w:rsidRPr="004F44AB">
        <w:rPr>
          <w:rFonts w:hint="eastAsia"/>
          <w:noProof/>
          <w:sz w:val="24"/>
          <w:szCs w:val="24"/>
        </w:rPr>
        <w:t>根据《环境影响评价公众参与办法》（生态环境部令</w:t>
      </w:r>
      <w:r w:rsidRPr="004F44AB">
        <w:rPr>
          <w:rFonts w:hint="eastAsia"/>
          <w:noProof/>
          <w:sz w:val="24"/>
          <w:szCs w:val="24"/>
        </w:rPr>
        <w:t xml:space="preserve"> </w:t>
      </w:r>
      <w:r w:rsidRPr="004F44AB">
        <w:rPr>
          <w:rFonts w:hint="eastAsia"/>
          <w:noProof/>
          <w:sz w:val="24"/>
          <w:szCs w:val="24"/>
        </w:rPr>
        <w:t>第</w:t>
      </w:r>
      <w:r w:rsidRPr="004F44AB">
        <w:rPr>
          <w:rFonts w:hint="eastAsia"/>
          <w:noProof/>
          <w:sz w:val="24"/>
          <w:szCs w:val="24"/>
        </w:rPr>
        <w:t xml:space="preserve"> 4 </w:t>
      </w:r>
      <w:r w:rsidRPr="004F44AB">
        <w:rPr>
          <w:rFonts w:hint="eastAsia"/>
          <w:noProof/>
          <w:sz w:val="24"/>
          <w:szCs w:val="24"/>
        </w:rPr>
        <w:t>号），并结合有关建设项目相关信息，制定本项目的公众参与工作方式，方式如下：</w:t>
      </w:r>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w:t>
      </w:r>
      <w:r w:rsidRPr="004F44AB">
        <w:rPr>
          <w:rFonts w:hint="eastAsia"/>
          <w:noProof/>
          <w:sz w:val="24"/>
          <w:szCs w:val="24"/>
        </w:rPr>
        <w:t>1</w:t>
      </w:r>
      <w:r w:rsidRPr="004F44AB">
        <w:rPr>
          <w:rFonts w:hint="eastAsia"/>
          <w:noProof/>
          <w:sz w:val="24"/>
          <w:szCs w:val="24"/>
        </w:rPr>
        <w:t>）公开环境影响评价信息；</w:t>
      </w:r>
    </w:p>
    <w:p w:rsidR="004F44AB" w:rsidRDefault="004F44AB" w:rsidP="004F44AB">
      <w:pPr>
        <w:spacing w:line="360" w:lineRule="auto"/>
        <w:ind w:firstLineChars="200" w:firstLine="480"/>
        <w:jc w:val="left"/>
        <w:rPr>
          <w:noProof/>
          <w:sz w:val="24"/>
          <w:szCs w:val="24"/>
        </w:rPr>
      </w:pPr>
      <w:r w:rsidRPr="004F44AB">
        <w:rPr>
          <w:rFonts w:hint="eastAsia"/>
          <w:noProof/>
          <w:sz w:val="24"/>
          <w:szCs w:val="24"/>
        </w:rPr>
        <w:lastRenderedPageBreak/>
        <w:t>（</w:t>
      </w:r>
      <w:r w:rsidRPr="004F44AB">
        <w:rPr>
          <w:rFonts w:hint="eastAsia"/>
          <w:noProof/>
          <w:sz w:val="24"/>
          <w:szCs w:val="24"/>
        </w:rPr>
        <w:t>2</w:t>
      </w:r>
      <w:r w:rsidRPr="004F44AB">
        <w:rPr>
          <w:rFonts w:hint="eastAsia"/>
          <w:noProof/>
          <w:sz w:val="24"/>
          <w:szCs w:val="24"/>
        </w:rPr>
        <w:t>）征求公众意见；</w:t>
      </w:r>
    </w:p>
    <w:p w:rsidR="004F44AB" w:rsidRDefault="004F44AB" w:rsidP="004F44AB">
      <w:pPr>
        <w:spacing w:line="360" w:lineRule="auto"/>
        <w:ind w:firstLineChars="200" w:firstLine="480"/>
        <w:jc w:val="left"/>
        <w:rPr>
          <w:noProof/>
          <w:sz w:val="24"/>
          <w:szCs w:val="24"/>
        </w:rPr>
      </w:pPr>
      <w:r w:rsidRPr="004F44AB">
        <w:rPr>
          <w:rFonts w:hint="eastAsia"/>
          <w:noProof/>
          <w:sz w:val="24"/>
          <w:szCs w:val="24"/>
        </w:rPr>
        <w:t>（</w:t>
      </w:r>
      <w:r w:rsidRPr="004F44AB">
        <w:rPr>
          <w:rFonts w:hint="eastAsia"/>
          <w:noProof/>
          <w:sz w:val="24"/>
          <w:szCs w:val="24"/>
        </w:rPr>
        <w:t>3</w:t>
      </w:r>
      <w:r w:rsidRPr="004F44AB">
        <w:rPr>
          <w:rFonts w:hint="eastAsia"/>
          <w:noProof/>
          <w:sz w:val="24"/>
          <w:szCs w:val="24"/>
        </w:rPr>
        <w:t>）公众意见汇总分析；</w:t>
      </w:r>
    </w:p>
    <w:p w:rsidR="004F44AB" w:rsidRDefault="004F44AB" w:rsidP="004F44AB">
      <w:pPr>
        <w:spacing w:line="360" w:lineRule="auto"/>
        <w:ind w:firstLineChars="200" w:firstLine="480"/>
        <w:jc w:val="left"/>
        <w:rPr>
          <w:noProof/>
          <w:sz w:val="24"/>
          <w:szCs w:val="24"/>
        </w:rPr>
      </w:pPr>
      <w:r w:rsidRPr="004F44AB">
        <w:rPr>
          <w:rFonts w:hint="eastAsia"/>
          <w:noProof/>
          <w:sz w:val="24"/>
          <w:szCs w:val="24"/>
        </w:rPr>
        <w:t>（</w:t>
      </w:r>
      <w:r w:rsidRPr="004F44AB">
        <w:rPr>
          <w:rFonts w:hint="eastAsia"/>
          <w:noProof/>
          <w:sz w:val="24"/>
          <w:szCs w:val="24"/>
        </w:rPr>
        <w:t>4</w:t>
      </w:r>
      <w:r w:rsidRPr="004F44AB">
        <w:rPr>
          <w:rFonts w:hint="eastAsia"/>
          <w:noProof/>
          <w:sz w:val="24"/>
          <w:szCs w:val="24"/>
        </w:rPr>
        <w:t>）公众意见的反馈；</w:t>
      </w:r>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w:t>
      </w:r>
      <w:r w:rsidRPr="004F44AB">
        <w:rPr>
          <w:rFonts w:hint="eastAsia"/>
          <w:noProof/>
          <w:sz w:val="24"/>
          <w:szCs w:val="24"/>
        </w:rPr>
        <w:t>5</w:t>
      </w:r>
      <w:r w:rsidRPr="004F44AB">
        <w:rPr>
          <w:rFonts w:hint="eastAsia"/>
          <w:noProof/>
          <w:sz w:val="24"/>
          <w:szCs w:val="24"/>
        </w:rPr>
        <w:t>）编写公众参与说明。</w:t>
      </w:r>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本次公众参与按照《环境影响评价公众参与办法》（生态环境部令</w:t>
      </w:r>
      <w:r w:rsidRPr="004F44AB">
        <w:rPr>
          <w:rFonts w:hint="eastAsia"/>
          <w:noProof/>
          <w:sz w:val="24"/>
          <w:szCs w:val="24"/>
        </w:rPr>
        <w:t xml:space="preserve"> </w:t>
      </w:r>
      <w:r w:rsidRPr="004F44AB">
        <w:rPr>
          <w:rFonts w:hint="eastAsia"/>
          <w:noProof/>
          <w:sz w:val="24"/>
          <w:szCs w:val="24"/>
        </w:rPr>
        <w:t>第</w:t>
      </w:r>
      <w:r w:rsidRPr="004F44AB">
        <w:rPr>
          <w:rFonts w:hint="eastAsia"/>
          <w:noProof/>
          <w:sz w:val="24"/>
          <w:szCs w:val="24"/>
        </w:rPr>
        <w:t xml:space="preserve"> 4 </w:t>
      </w:r>
      <w:r w:rsidRPr="004F44AB">
        <w:rPr>
          <w:rFonts w:hint="eastAsia"/>
          <w:noProof/>
          <w:sz w:val="24"/>
          <w:szCs w:val="24"/>
        </w:rPr>
        <w:t>号）要求进行环境影响评价信息公开，通过网上公示，张贴通告，登报纸等形式，充分收集公众意见。</w:t>
      </w:r>
    </w:p>
    <w:p w:rsidR="004F44AB" w:rsidRPr="004F44AB" w:rsidRDefault="004F44AB" w:rsidP="004F44AB">
      <w:pPr>
        <w:pStyle w:val="1"/>
      </w:pPr>
      <w:bookmarkStart w:id="3" w:name="_Toc535241939"/>
      <w:r w:rsidRPr="004F44AB">
        <w:rPr>
          <w:rFonts w:hint="eastAsia"/>
        </w:rPr>
        <w:t>首次环境影响评价信息公开情况</w:t>
      </w:r>
      <w:bookmarkEnd w:id="3"/>
    </w:p>
    <w:p w:rsidR="004F44AB" w:rsidRPr="001F123E" w:rsidRDefault="004F44AB" w:rsidP="001F123E">
      <w:pPr>
        <w:pStyle w:val="2"/>
      </w:pPr>
      <w:bookmarkStart w:id="4" w:name="_Toc535241940"/>
      <w:r w:rsidRPr="001F123E">
        <w:rPr>
          <w:rFonts w:hint="eastAsia"/>
        </w:rPr>
        <w:t>公开内容及日期</w:t>
      </w:r>
      <w:bookmarkEnd w:id="4"/>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公开日期：本项目</w:t>
      </w:r>
      <w:r w:rsidR="00C66C72">
        <w:rPr>
          <w:rFonts w:hint="eastAsia"/>
          <w:noProof/>
          <w:sz w:val="24"/>
          <w:szCs w:val="24"/>
        </w:rPr>
        <w:t>建设</w:t>
      </w:r>
      <w:r w:rsidRPr="004F44AB">
        <w:rPr>
          <w:rFonts w:hint="eastAsia"/>
          <w:noProof/>
          <w:sz w:val="24"/>
          <w:szCs w:val="24"/>
        </w:rPr>
        <w:t>单位</w:t>
      </w:r>
      <w:r w:rsidR="00C66C72">
        <w:rPr>
          <w:rFonts w:hint="eastAsia"/>
          <w:noProof/>
          <w:sz w:val="24"/>
          <w:szCs w:val="24"/>
        </w:rPr>
        <w:t>环评</w:t>
      </w:r>
      <w:r w:rsidRPr="004F44AB">
        <w:rPr>
          <w:rFonts w:hint="eastAsia"/>
          <w:noProof/>
          <w:sz w:val="24"/>
          <w:szCs w:val="24"/>
        </w:rPr>
        <w:t>委托日期为</w:t>
      </w:r>
      <w:r w:rsidRPr="004F44AB">
        <w:rPr>
          <w:rFonts w:hint="eastAsia"/>
          <w:noProof/>
          <w:sz w:val="24"/>
          <w:szCs w:val="24"/>
        </w:rPr>
        <w:t xml:space="preserve"> 201</w:t>
      </w:r>
      <w:r w:rsidR="00030947">
        <w:rPr>
          <w:rFonts w:hint="eastAsia"/>
          <w:noProof/>
          <w:sz w:val="24"/>
          <w:szCs w:val="24"/>
        </w:rPr>
        <w:t>7</w:t>
      </w:r>
      <w:r w:rsidRPr="004F44AB">
        <w:rPr>
          <w:rFonts w:hint="eastAsia"/>
          <w:noProof/>
          <w:sz w:val="24"/>
          <w:szCs w:val="24"/>
        </w:rPr>
        <w:t>年</w:t>
      </w:r>
      <w:r w:rsidR="00030947">
        <w:rPr>
          <w:rFonts w:hint="eastAsia"/>
          <w:noProof/>
          <w:sz w:val="24"/>
          <w:szCs w:val="24"/>
        </w:rPr>
        <w:t>7</w:t>
      </w:r>
      <w:r w:rsidRPr="004F44AB">
        <w:rPr>
          <w:rFonts w:hint="eastAsia"/>
          <w:noProof/>
          <w:sz w:val="24"/>
          <w:szCs w:val="24"/>
        </w:rPr>
        <w:t>月</w:t>
      </w:r>
      <w:r w:rsidR="00486A8E">
        <w:rPr>
          <w:rFonts w:hint="eastAsia"/>
          <w:noProof/>
          <w:sz w:val="24"/>
          <w:szCs w:val="24"/>
        </w:rPr>
        <w:t>1</w:t>
      </w:r>
      <w:r w:rsidRPr="004F44AB">
        <w:rPr>
          <w:rFonts w:hint="eastAsia"/>
          <w:noProof/>
          <w:sz w:val="24"/>
          <w:szCs w:val="24"/>
        </w:rPr>
        <w:t>日，于</w:t>
      </w:r>
      <w:r w:rsidRPr="004F44AB">
        <w:rPr>
          <w:rFonts w:hint="eastAsia"/>
          <w:noProof/>
          <w:sz w:val="24"/>
          <w:szCs w:val="24"/>
        </w:rPr>
        <w:t>201</w:t>
      </w:r>
      <w:r w:rsidR="00030947">
        <w:rPr>
          <w:rFonts w:hint="eastAsia"/>
          <w:noProof/>
          <w:sz w:val="24"/>
          <w:szCs w:val="24"/>
        </w:rPr>
        <w:t>7</w:t>
      </w:r>
      <w:r w:rsidRPr="004F44AB">
        <w:rPr>
          <w:rFonts w:hint="eastAsia"/>
          <w:noProof/>
          <w:sz w:val="24"/>
          <w:szCs w:val="24"/>
        </w:rPr>
        <w:t>年</w:t>
      </w:r>
      <w:r w:rsidRPr="004F44AB">
        <w:rPr>
          <w:rFonts w:hint="eastAsia"/>
          <w:noProof/>
          <w:sz w:val="24"/>
          <w:szCs w:val="24"/>
        </w:rPr>
        <w:t xml:space="preserve"> </w:t>
      </w:r>
      <w:r w:rsidR="00030947">
        <w:rPr>
          <w:rFonts w:hint="eastAsia"/>
          <w:noProof/>
          <w:sz w:val="24"/>
          <w:szCs w:val="24"/>
        </w:rPr>
        <w:t>7</w:t>
      </w:r>
      <w:r w:rsidRPr="004F44AB">
        <w:rPr>
          <w:rFonts w:hint="eastAsia"/>
          <w:noProof/>
          <w:sz w:val="24"/>
          <w:szCs w:val="24"/>
        </w:rPr>
        <w:t>月</w:t>
      </w:r>
      <w:r w:rsidR="00486A8E">
        <w:rPr>
          <w:rFonts w:hint="eastAsia"/>
          <w:noProof/>
          <w:sz w:val="24"/>
          <w:szCs w:val="24"/>
        </w:rPr>
        <w:t>4</w:t>
      </w:r>
      <w:r w:rsidRPr="004F44AB">
        <w:rPr>
          <w:rFonts w:hint="eastAsia"/>
          <w:noProof/>
          <w:sz w:val="24"/>
          <w:szCs w:val="24"/>
        </w:rPr>
        <w:t>日在</w:t>
      </w:r>
      <w:r w:rsidR="00030947">
        <w:rPr>
          <w:rFonts w:hint="eastAsia"/>
          <w:noProof/>
          <w:sz w:val="24"/>
          <w:szCs w:val="24"/>
        </w:rPr>
        <w:t>梁山县环保局</w:t>
      </w:r>
      <w:r w:rsidR="001F123E">
        <w:rPr>
          <w:rFonts w:hint="eastAsia"/>
          <w:noProof/>
          <w:sz w:val="24"/>
          <w:szCs w:val="24"/>
        </w:rPr>
        <w:t>网站</w:t>
      </w:r>
      <w:r w:rsidRPr="004F44AB">
        <w:rPr>
          <w:rFonts w:hint="eastAsia"/>
          <w:noProof/>
          <w:sz w:val="24"/>
          <w:szCs w:val="24"/>
        </w:rPr>
        <w:t>首次公开环境影响评价信息情况。</w:t>
      </w:r>
    </w:p>
    <w:p w:rsidR="004F44AB" w:rsidRDefault="004F44AB" w:rsidP="001F123E">
      <w:pPr>
        <w:spacing w:line="360" w:lineRule="auto"/>
        <w:ind w:firstLineChars="200" w:firstLine="480"/>
        <w:jc w:val="left"/>
        <w:rPr>
          <w:rFonts w:hint="eastAsia"/>
          <w:noProof/>
          <w:sz w:val="24"/>
          <w:szCs w:val="24"/>
        </w:rPr>
      </w:pPr>
      <w:r w:rsidRPr="004F44AB">
        <w:rPr>
          <w:rFonts w:hint="eastAsia"/>
          <w:noProof/>
          <w:sz w:val="24"/>
          <w:szCs w:val="24"/>
        </w:rPr>
        <w:t>公开内容主要包括：建设项目名称、选址选线、建设内容等基本情况；建设单位名称和联系方式；环境影响报告书编制单位的名称；公众意见表的网络链接；提交公众意见表的方式和途径。</w:t>
      </w:r>
    </w:p>
    <w:p w:rsidR="004F44AB" w:rsidRPr="001F123E" w:rsidRDefault="004F44AB" w:rsidP="001F123E">
      <w:pPr>
        <w:pStyle w:val="2"/>
      </w:pPr>
      <w:bookmarkStart w:id="5" w:name="_Toc535241941"/>
      <w:r w:rsidRPr="001F123E">
        <w:rPr>
          <w:rFonts w:hint="eastAsia"/>
        </w:rPr>
        <w:t>公开方式</w:t>
      </w:r>
      <w:bookmarkEnd w:id="5"/>
    </w:p>
    <w:p w:rsidR="004F44AB" w:rsidRDefault="004F44AB" w:rsidP="004F44AB">
      <w:pPr>
        <w:spacing w:line="360" w:lineRule="auto"/>
        <w:ind w:firstLineChars="200" w:firstLine="480"/>
        <w:jc w:val="left"/>
        <w:rPr>
          <w:rFonts w:hint="eastAsia"/>
          <w:noProof/>
          <w:sz w:val="24"/>
          <w:szCs w:val="24"/>
        </w:rPr>
      </w:pPr>
      <w:r w:rsidRPr="004F44AB">
        <w:rPr>
          <w:rFonts w:hint="eastAsia"/>
          <w:noProof/>
          <w:sz w:val="24"/>
          <w:szCs w:val="24"/>
        </w:rPr>
        <w:t>本项目首次环境影响评价信息公开方式采取网络方式，于</w:t>
      </w:r>
      <w:r w:rsidRPr="004F44AB">
        <w:rPr>
          <w:rFonts w:hint="eastAsia"/>
          <w:noProof/>
          <w:sz w:val="24"/>
          <w:szCs w:val="24"/>
        </w:rPr>
        <w:t>201</w:t>
      </w:r>
      <w:r w:rsidR="00030947">
        <w:rPr>
          <w:rFonts w:hint="eastAsia"/>
          <w:noProof/>
          <w:sz w:val="24"/>
          <w:szCs w:val="24"/>
        </w:rPr>
        <w:t>7</w:t>
      </w:r>
      <w:r w:rsidRPr="004F44AB">
        <w:rPr>
          <w:rFonts w:hint="eastAsia"/>
          <w:noProof/>
          <w:sz w:val="24"/>
          <w:szCs w:val="24"/>
        </w:rPr>
        <w:t>年</w:t>
      </w:r>
      <w:r w:rsidR="00030947">
        <w:rPr>
          <w:rFonts w:hint="eastAsia"/>
          <w:noProof/>
          <w:sz w:val="24"/>
          <w:szCs w:val="24"/>
        </w:rPr>
        <w:t>7</w:t>
      </w:r>
      <w:r w:rsidRPr="004F44AB">
        <w:rPr>
          <w:rFonts w:hint="eastAsia"/>
          <w:noProof/>
          <w:sz w:val="24"/>
          <w:szCs w:val="24"/>
        </w:rPr>
        <w:t>月</w:t>
      </w:r>
      <w:r w:rsidR="00486A8E">
        <w:rPr>
          <w:rFonts w:hint="eastAsia"/>
          <w:noProof/>
          <w:sz w:val="24"/>
          <w:szCs w:val="24"/>
        </w:rPr>
        <w:t>4</w:t>
      </w:r>
      <w:r w:rsidRPr="004F44AB">
        <w:rPr>
          <w:rFonts w:hint="eastAsia"/>
          <w:noProof/>
          <w:sz w:val="24"/>
          <w:szCs w:val="24"/>
        </w:rPr>
        <w:t>日在</w:t>
      </w:r>
      <w:r w:rsidR="00030947">
        <w:rPr>
          <w:rFonts w:hint="eastAsia"/>
          <w:noProof/>
          <w:sz w:val="24"/>
          <w:szCs w:val="24"/>
        </w:rPr>
        <w:t>梁山县环保局</w:t>
      </w:r>
      <w:r w:rsidRPr="004F44AB">
        <w:rPr>
          <w:rFonts w:hint="eastAsia"/>
          <w:noProof/>
          <w:sz w:val="24"/>
          <w:szCs w:val="24"/>
        </w:rPr>
        <w:t>首次公开环境影响评价信息情况，公示截图见图</w:t>
      </w:r>
      <w:r w:rsidRPr="004F44AB">
        <w:rPr>
          <w:rFonts w:hint="eastAsia"/>
          <w:noProof/>
          <w:sz w:val="24"/>
          <w:szCs w:val="24"/>
        </w:rPr>
        <w:t>4.1-1</w:t>
      </w:r>
      <w:r w:rsidR="001F123E">
        <w:rPr>
          <w:rFonts w:hint="eastAsia"/>
          <w:noProof/>
          <w:sz w:val="24"/>
          <w:szCs w:val="24"/>
        </w:rPr>
        <w:t>。</w:t>
      </w:r>
    </w:p>
    <w:p w:rsidR="00030947" w:rsidRDefault="00030947" w:rsidP="004F44AB">
      <w:pPr>
        <w:spacing w:line="360" w:lineRule="auto"/>
        <w:ind w:firstLineChars="200" w:firstLine="480"/>
        <w:jc w:val="left"/>
        <w:rPr>
          <w:rFonts w:hint="eastAsia"/>
          <w:noProof/>
          <w:sz w:val="24"/>
          <w:szCs w:val="24"/>
        </w:rPr>
      </w:pPr>
    </w:p>
    <w:p w:rsidR="00030947" w:rsidRPr="004F44AB" w:rsidRDefault="00030947" w:rsidP="00030947">
      <w:pPr>
        <w:spacing w:line="360" w:lineRule="auto"/>
        <w:ind w:firstLineChars="200" w:firstLine="480"/>
        <w:jc w:val="left"/>
        <w:rPr>
          <w:noProof/>
          <w:sz w:val="24"/>
          <w:szCs w:val="24"/>
        </w:rPr>
      </w:pPr>
      <w:r>
        <w:rPr>
          <w:noProof/>
          <w:sz w:val="24"/>
          <w:szCs w:val="24"/>
        </w:rPr>
        <w:lastRenderedPageBreak/>
        <w:drawing>
          <wp:inline distT="0" distB="0" distL="0" distR="0">
            <wp:extent cx="5274310" cy="3347766"/>
            <wp:effectExtent l="19050" t="0" r="2540" b="0"/>
            <wp:docPr id="2" name="图片 1" descr="E:\环评\新建文件夹\张\第一次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环评\新建文件夹\张\第一次公示.png"/>
                    <pic:cNvPicPr>
                      <a:picLocks noChangeAspect="1" noChangeArrowheads="1"/>
                    </pic:cNvPicPr>
                  </pic:nvPicPr>
                  <pic:blipFill>
                    <a:blip r:embed="rId7" cstate="print"/>
                    <a:srcRect/>
                    <a:stretch>
                      <a:fillRect/>
                    </a:stretch>
                  </pic:blipFill>
                  <pic:spPr bwMode="auto">
                    <a:xfrm>
                      <a:off x="0" y="0"/>
                      <a:ext cx="5274310" cy="3347766"/>
                    </a:xfrm>
                    <a:prstGeom prst="rect">
                      <a:avLst/>
                    </a:prstGeom>
                    <a:noFill/>
                    <a:ln w="9525">
                      <a:noFill/>
                      <a:miter lim="800000"/>
                      <a:headEnd/>
                      <a:tailEnd/>
                    </a:ln>
                  </pic:spPr>
                </pic:pic>
              </a:graphicData>
            </a:graphic>
          </wp:inline>
        </w:drawing>
      </w:r>
    </w:p>
    <w:p w:rsidR="00030947" w:rsidRPr="00030947" w:rsidRDefault="00030947" w:rsidP="00030947">
      <w:pPr>
        <w:spacing w:line="360" w:lineRule="auto"/>
        <w:ind w:firstLineChars="200" w:firstLine="482"/>
        <w:jc w:val="center"/>
        <w:rPr>
          <w:rFonts w:hint="eastAsia"/>
          <w:b/>
          <w:noProof/>
          <w:sz w:val="24"/>
          <w:szCs w:val="24"/>
        </w:rPr>
      </w:pPr>
      <w:r w:rsidRPr="00030947">
        <w:rPr>
          <w:rFonts w:hint="eastAsia"/>
          <w:b/>
          <w:noProof/>
          <w:sz w:val="24"/>
          <w:szCs w:val="24"/>
        </w:rPr>
        <w:t>图</w:t>
      </w:r>
      <w:r w:rsidRPr="00030947">
        <w:rPr>
          <w:rFonts w:hint="eastAsia"/>
          <w:b/>
          <w:noProof/>
          <w:sz w:val="24"/>
          <w:szCs w:val="24"/>
        </w:rPr>
        <w:t xml:space="preserve">4.1-1  </w:t>
      </w:r>
      <w:r w:rsidRPr="00030947">
        <w:rPr>
          <w:rFonts w:hint="eastAsia"/>
          <w:b/>
          <w:noProof/>
          <w:sz w:val="24"/>
          <w:szCs w:val="24"/>
        </w:rPr>
        <w:t>公示截图</w:t>
      </w:r>
    </w:p>
    <w:p w:rsidR="004F44AB" w:rsidRDefault="004F44AB" w:rsidP="001F123E">
      <w:pPr>
        <w:spacing w:line="360" w:lineRule="auto"/>
        <w:ind w:firstLineChars="200" w:firstLine="480"/>
        <w:jc w:val="left"/>
        <w:rPr>
          <w:noProof/>
          <w:sz w:val="24"/>
          <w:szCs w:val="24"/>
        </w:rPr>
      </w:pPr>
      <w:r w:rsidRPr="004F44AB">
        <w:rPr>
          <w:rFonts w:hint="eastAsia"/>
          <w:noProof/>
          <w:sz w:val="24"/>
          <w:szCs w:val="24"/>
        </w:rPr>
        <w:t>载体选取符合性分析</w:t>
      </w:r>
      <w:r w:rsidRPr="004F44AB">
        <w:rPr>
          <w:rFonts w:hint="eastAsia"/>
          <w:noProof/>
          <w:sz w:val="24"/>
          <w:szCs w:val="24"/>
        </w:rPr>
        <w:t xml:space="preserve"> </w:t>
      </w:r>
      <w:r w:rsidRPr="004F44AB">
        <w:rPr>
          <w:rFonts w:hint="eastAsia"/>
          <w:noProof/>
          <w:sz w:val="24"/>
          <w:szCs w:val="24"/>
        </w:rPr>
        <w:t>：本项目位于</w:t>
      </w:r>
      <w:r w:rsidR="00030947">
        <w:rPr>
          <w:rFonts w:hint="eastAsia"/>
          <w:noProof/>
          <w:sz w:val="24"/>
          <w:szCs w:val="24"/>
        </w:rPr>
        <w:t>梁山涂料产业</w:t>
      </w:r>
      <w:r w:rsidR="001F123E">
        <w:rPr>
          <w:rFonts w:hint="eastAsia"/>
          <w:noProof/>
          <w:sz w:val="24"/>
          <w:szCs w:val="24"/>
        </w:rPr>
        <w:t>园</w:t>
      </w:r>
      <w:r w:rsidRPr="004F44AB">
        <w:rPr>
          <w:rFonts w:hint="eastAsia"/>
          <w:noProof/>
          <w:sz w:val="24"/>
          <w:szCs w:val="24"/>
        </w:rPr>
        <w:t>，</w:t>
      </w:r>
      <w:r w:rsidRPr="004F44AB">
        <w:rPr>
          <w:rFonts w:hint="eastAsia"/>
          <w:noProof/>
          <w:sz w:val="24"/>
          <w:szCs w:val="24"/>
        </w:rPr>
        <w:t xml:space="preserve"> </w:t>
      </w:r>
      <w:r w:rsidRPr="004F44AB">
        <w:rPr>
          <w:rFonts w:hint="eastAsia"/>
          <w:noProof/>
          <w:sz w:val="24"/>
          <w:szCs w:val="24"/>
        </w:rPr>
        <w:t>其首次公开环境影响评价信息的方式采用建设项目所在地且公众易于接触的</w:t>
      </w:r>
      <w:r w:rsidR="00030947">
        <w:rPr>
          <w:rFonts w:hint="eastAsia"/>
          <w:noProof/>
          <w:sz w:val="24"/>
          <w:szCs w:val="24"/>
        </w:rPr>
        <w:t>梁山县环保局</w:t>
      </w:r>
      <w:r w:rsidR="001F123E">
        <w:rPr>
          <w:rFonts w:hint="eastAsia"/>
          <w:noProof/>
          <w:sz w:val="24"/>
          <w:szCs w:val="24"/>
        </w:rPr>
        <w:t>网站</w:t>
      </w:r>
      <w:r w:rsidRPr="004F44AB">
        <w:rPr>
          <w:rFonts w:hint="eastAsia"/>
          <w:noProof/>
          <w:sz w:val="24"/>
          <w:szCs w:val="24"/>
        </w:rPr>
        <w:t>，并在确定环评编制组织单位后</w:t>
      </w:r>
      <w:r w:rsidRPr="004F44AB">
        <w:rPr>
          <w:rFonts w:hint="eastAsia"/>
          <w:noProof/>
          <w:sz w:val="24"/>
          <w:szCs w:val="24"/>
        </w:rPr>
        <w:t xml:space="preserve"> 7 </w:t>
      </w:r>
      <w:r w:rsidRPr="004F44AB">
        <w:rPr>
          <w:rFonts w:hint="eastAsia"/>
          <w:noProof/>
          <w:sz w:val="24"/>
          <w:szCs w:val="24"/>
        </w:rPr>
        <w:t>个工作日内进行网站公示（委托日期：</w:t>
      </w:r>
      <w:r w:rsidRPr="004F44AB">
        <w:rPr>
          <w:rFonts w:hint="eastAsia"/>
          <w:noProof/>
          <w:sz w:val="24"/>
          <w:szCs w:val="24"/>
        </w:rPr>
        <w:t>201</w:t>
      </w:r>
      <w:r w:rsidR="00030947">
        <w:rPr>
          <w:rFonts w:hint="eastAsia"/>
          <w:noProof/>
          <w:sz w:val="24"/>
          <w:szCs w:val="24"/>
        </w:rPr>
        <w:t>7</w:t>
      </w:r>
      <w:r w:rsidRPr="004F44AB">
        <w:rPr>
          <w:rFonts w:hint="eastAsia"/>
          <w:noProof/>
          <w:sz w:val="24"/>
          <w:szCs w:val="24"/>
        </w:rPr>
        <w:t xml:space="preserve"> </w:t>
      </w:r>
      <w:r w:rsidRPr="004F44AB">
        <w:rPr>
          <w:rFonts w:hint="eastAsia"/>
          <w:noProof/>
          <w:sz w:val="24"/>
          <w:szCs w:val="24"/>
        </w:rPr>
        <w:t>年</w:t>
      </w:r>
      <w:r w:rsidR="00030947">
        <w:rPr>
          <w:rFonts w:hint="eastAsia"/>
          <w:noProof/>
          <w:sz w:val="24"/>
          <w:szCs w:val="24"/>
        </w:rPr>
        <w:t>7</w:t>
      </w:r>
      <w:r w:rsidRPr="004F44AB">
        <w:rPr>
          <w:rFonts w:hint="eastAsia"/>
          <w:noProof/>
          <w:sz w:val="24"/>
          <w:szCs w:val="24"/>
        </w:rPr>
        <w:t xml:space="preserve"> </w:t>
      </w:r>
      <w:r w:rsidRPr="004F44AB">
        <w:rPr>
          <w:rFonts w:hint="eastAsia"/>
          <w:noProof/>
          <w:sz w:val="24"/>
          <w:szCs w:val="24"/>
        </w:rPr>
        <w:t>月</w:t>
      </w:r>
      <w:r w:rsidRPr="004F44AB">
        <w:rPr>
          <w:rFonts w:hint="eastAsia"/>
          <w:noProof/>
          <w:sz w:val="24"/>
          <w:szCs w:val="24"/>
        </w:rPr>
        <w:t xml:space="preserve"> </w:t>
      </w:r>
      <w:r w:rsidR="00486A8E">
        <w:rPr>
          <w:rFonts w:hint="eastAsia"/>
          <w:noProof/>
          <w:sz w:val="24"/>
          <w:szCs w:val="24"/>
        </w:rPr>
        <w:t>1</w:t>
      </w:r>
      <w:r w:rsidRPr="004F44AB">
        <w:rPr>
          <w:rFonts w:hint="eastAsia"/>
          <w:noProof/>
          <w:sz w:val="24"/>
          <w:szCs w:val="24"/>
        </w:rPr>
        <w:t xml:space="preserve"> </w:t>
      </w:r>
      <w:r w:rsidRPr="004F44AB">
        <w:rPr>
          <w:rFonts w:hint="eastAsia"/>
          <w:noProof/>
          <w:sz w:val="24"/>
          <w:szCs w:val="24"/>
        </w:rPr>
        <w:t>日，公开日期：</w:t>
      </w:r>
      <w:r w:rsidRPr="004F44AB">
        <w:rPr>
          <w:rFonts w:hint="eastAsia"/>
          <w:noProof/>
          <w:sz w:val="24"/>
          <w:szCs w:val="24"/>
        </w:rPr>
        <w:t>201</w:t>
      </w:r>
      <w:r w:rsidR="00030947">
        <w:rPr>
          <w:rFonts w:hint="eastAsia"/>
          <w:noProof/>
          <w:sz w:val="24"/>
          <w:szCs w:val="24"/>
        </w:rPr>
        <w:t>7</w:t>
      </w:r>
      <w:r w:rsidRPr="004F44AB">
        <w:rPr>
          <w:rFonts w:hint="eastAsia"/>
          <w:noProof/>
          <w:sz w:val="24"/>
          <w:szCs w:val="24"/>
        </w:rPr>
        <w:t xml:space="preserve"> </w:t>
      </w:r>
      <w:r w:rsidRPr="004F44AB">
        <w:rPr>
          <w:rFonts w:hint="eastAsia"/>
          <w:noProof/>
          <w:sz w:val="24"/>
          <w:szCs w:val="24"/>
        </w:rPr>
        <w:t>年</w:t>
      </w:r>
      <w:r w:rsidR="00030947">
        <w:rPr>
          <w:rFonts w:hint="eastAsia"/>
          <w:noProof/>
          <w:sz w:val="24"/>
          <w:szCs w:val="24"/>
        </w:rPr>
        <w:t>7</w:t>
      </w:r>
      <w:r w:rsidRPr="004F44AB">
        <w:rPr>
          <w:rFonts w:hint="eastAsia"/>
          <w:noProof/>
          <w:sz w:val="24"/>
          <w:szCs w:val="24"/>
        </w:rPr>
        <w:t>月</w:t>
      </w:r>
      <w:r w:rsidR="00486A8E">
        <w:rPr>
          <w:rFonts w:hint="eastAsia"/>
          <w:noProof/>
          <w:sz w:val="24"/>
          <w:szCs w:val="24"/>
        </w:rPr>
        <w:t>4</w:t>
      </w:r>
      <w:r w:rsidRPr="004F44AB">
        <w:rPr>
          <w:rFonts w:hint="eastAsia"/>
          <w:noProof/>
          <w:sz w:val="24"/>
          <w:szCs w:val="24"/>
        </w:rPr>
        <w:t>日）。因此本项目首次公开环境影响评价信息的载体选取符合《环境影响评价公众参与办法》要求。</w:t>
      </w:r>
    </w:p>
    <w:p w:rsidR="004F44AB" w:rsidRPr="001F123E" w:rsidRDefault="004F44AB" w:rsidP="001F123E">
      <w:pPr>
        <w:pStyle w:val="2"/>
      </w:pPr>
      <w:bookmarkStart w:id="6" w:name="_Toc535241942"/>
      <w:r w:rsidRPr="001F123E">
        <w:rPr>
          <w:rFonts w:hint="eastAsia"/>
        </w:rPr>
        <w:t>公众意见情况</w:t>
      </w:r>
      <w:bookmarkEnd w:id="6"/>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本项目在</w:t>
      </w:r>
      <w:r w:rsidR="0024708C">
        <w:rPr>
          <w:rFonts w:hint="eastAsia"/>
          <w:noProof/>
          <w:sz w:val="24"/>
          <w:szCs w:val="24"/>
        </w:rPr>
        <w:t>梁山县环保局网站</w:t>
      </w:r>
      <w:r w:rsidRPr="004F44AB">
        <w:rPr>
          <w:rFonts w:hint="eastAsia"/>
          <w:noProof/>
          <w:sz w:val="24"/>
          <w:szCs w:val="24"/>
        </w:rPr>
        <w:t>首次公开环境影响评价信息期间未收到公众提出意见。</w:t>
      </w:r>
    </w:p>
    <w:p w:rsidR="004F44AB" w:rsidRPr="001F123E" w:rsidRDefault="004F44AB" w:rsidP="001F123E">
      <w:pPr>
        <w:pStyle w:val="1"/>
      </w:pPr>
      <w:bookmarkStart w:id="7" w:name="_Toc535241943"/>
      <w:r w:rsidRPr="001F123E">
        <w:rPr>
          <w:rFonts w:hint="eastAsia"/>
        </w:rPr>
        <w:t>征求意见稿公示情况</w:t>
      </w:r>
      <w:bookmarkEnd w:id="7"/>
    </w:p>
    <w:p w:rsidR="004F44AB" w:rsidRPr="001F123E" w:rsidRDefault="004F44AB" w:rsidP="001F123E">
      <w:pPr>
        <w:pStyle w:val="2"/>
        <w:numPr>
          <w:ilvl w:val="0"/>
          <w:numId w:val="0"/>
        </w:numPr>
        <w:ind w:left="431" w:hanging="431"/>
      </w:pPr>
      <w:bookmarkStart w:id="8" w:name="_Toc535241944"/>
      <w:r w:rsidRPr="001F123E">
        <w:rPr>
          <w:rFonts w:hint="eastAsia"/>
        </w:rPr>
        <w:t>5.1 公示内容及时限</w:t>
      </w:r>
      <w:bookmarkEnd w:id="8"/>
    </w:p>
    <w:p w:rsidR="0024708C" w:rsidRDefault="004F44AB" w:rsidP="004F44AB">
      <w:pPr>
        <w:spacing w:line="360" w:lineRule="auto"/>
        <w:ind w:firstLineChars="200" w:firstLine="480"/>
        <w:jc w:val="left"/>
        <w:rPr>
          <w:rFonts w:hint="eastAsia"/>
          <w:noProof/>
          <w:sz w:val="24"/>
          <w:szCs w:val="24"/>
        </w:rPr>
      </w:pPr>
      <w:r w:rsidRPr="004F44AB">
        <w:rPr>
          <w:rFonts w:hint="eastAsia"/>
          <w:noProof/>
          <w:sz w:val="24"/>
          <w:szCs w:val="24"/>
        </w:rPr>
        <w:t>公示主要内容：环境影响报告书征求意见稿全文的网络链接及查阅纸质报告书的方式和途径；征求意见的公众范围；公众意见表的网络链接；公众提出意见的方式和途径；公众提出意见的起止时间。报告书征求意见稿可联系环评单位与建设单位获取或自行下载</w:t>
      </w:r>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（链接</w:t>
      </w:r>
      <w:r w:rsidR="0024708C" w:rsidRPr="0024708C">
        <w:rPr>
          <w:rFonts w:asciiTheme="minorEastAsia" w:hAnsiTheme="minorEastAsia" w:cs="宋体"/>
          <w:color w:val="000000"/>
          <w:kern w:val="0"/>
          <w:sz w:val="24"/>
          <w:szCs w:val="24"/>
        </w:rPr>
        <w:t>http://www.eiabbs.net/thread-137467-1-1.html</w:t>
      </w:r>
      <w:r w:rsidRPr="004F44AB">
        <w:rPr>
          <w:rFonts w:hint="eastAsia"/>
          <w:noProof/>
          <w:sz w:val="24"/>
          <w:szCs w:val="24"/>
        </w:rPr>
        <w:t>）。</w:t>
      </w:r>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公示时限：</w:t>
      </w:r>
      <w:r w:rsidRPr="004F44AB">
        <w:rPr>
          <w:rFonts w:hint="eastAsia"/>
          <w:noProof/>
          <w:sz w:val="24"/>
          <w:szCs w:val="24"/>
        </w:rPr>
        <w:t>201</w:t>
      </w:r>
      <w:r w:rsidR="0024708C">
        <w:rPr>
          <w:rFonts w:hint="eastAsia"/>
          <w:noProof/>
          <w:sz w:val="24"/>
          <w:szCs w:val="24"/>
        </w:rPr>
        <w:t>9</w:t>
      </w:r>
      <w:r w:rsidRPr="004F44AB">
        <w:rPr>
          <w:rFonts w:hint="eastAsia"/>
          <w:noProof/>
          <w:sz w:val="24"/>
          <w:szCs w:val="24"/>
        </w:rPr>
        <w:t>年</w:t>
      </w:r>
      <w:r w:rsidR="00486A8E">
        <w:rPr>
          <w:rFonts w:hint="eastAsia"/>
          <w:noProof/>
          <w:sz w:val="24"/>
          <w:szCs w:val="24"/>
        </w:rPr>
        <w:t>1</w:t>
      </w:r>
      <w:r w:rsidRPr="004F44AB">
        <w:rPr>
          <w:rFonts w:hint="eastAsia"/>
          <w:noProof/>
          <w:sz w:val="24"/>
          <w:szCs w:val="24"/>
        </w:rPr>
        <w:t>月</w:t>
      </w:r>
      <w:r w:rsidR="0024708C">
        <w:rPr>
          <w:rFonts w:hint="eastAsia"/>
          <w:noProof/>
          <w:sz w:val="24"/>
          <w:szCs w:val="24"/>
        </w:rPr>
        <w:t>10</w:t>
      </w:r>
      <w:r w:rsidRPr="004F44AB">
        <w:rPr>
          <w:rFonts w:hint="eastAsia"/>
          <w:noProof/>
          <w:sz w:val="24"/>
          <w:szCs w:val="24"/>
        </w:rPr>
        <w:t>日</w:t>
      </w:r>
      <w:r w:rsidRPr="004F44AB">
        <w:rPr>
          <w:rFonts w:hint="eastAsia"/>
          <w:noProof/>
          <w:sz w:val="24"/>
          <w:szCs w:val="24"/>
        </w:rPr>
        <w:t>-201</w:t>
      </w:r>
      <w:r w:rsidR="00BD530F">
        <w:rPr>
          <w:rFonts w:hint="eastAsia"/>
          <w:noProof/>
          <w:sz w:val="24"/>
          <w:szCs w:val="24"/>
        </w:rPr>
        <w:t>9</w:t>
      </w:r>
      <w:r w:rsidRPr="004F44AB">
        <w:rPr>
          <w:rFonts w:hint="eastAsia"/>
          <w:noProof/>
          <w:sz w:val="24"/>
          <w:szCs w:val="24"/>
        </w:rPr>
        <w:t>年</w:t>
      </w:r>
      <w:r w:rsidR="0024708C">
        <w:rPr>
          <w:rFonts w:hint="eastAsia"/>
          <w:noProof/>
          <w:sz w:val="24"/>
          <w:szCs w:val="24"/>
        </w:rPr>
        <w:t>1</w:t>
      </w:r>
      <w:r w:rsidRPr="004F44AB">
        <w:rPr>
          <w:rFonts w:hint="eastAsia"/>
          <w:noProof/>
          <w:sz w:val="24"/>
          <w:szCs w:val="24"/>
        </w:rPr>
        <w:t>月</w:t>
      </w:r>
      <w:r w:rsidR="0024708C">
        <w:rPr>
          <w:rFonts w:hint="eastAsia"/>
          <w:noProof/>
          <w:sz w:val="24"/>
          <w:szCs w:val="24"/>
        </w:rPr>
        <w:t>21</w:t>
      </w:r>
      <w:r w:rsidRPr="004F44AB">
        <w:rPr>
          <w:rFonts w:hint="eastAsia"/>
          <w:noProof/>
          <w:sz w:val="24"/>
          <w:szCs w:val="24"/>
        </w:rPr>
        <w:t>日连续</w:t>
      </w:r>
      <w:r w:rsidRPr="004F44AB">
        <w:rPr>
          <w:rFonts w:hint="eastAsia"/>
          <w:noProof/>
          <w:sz w:val="24"/>
          <w:szCs w:val="24"/>
        </w:rPr>
        <w:t>10</w:t>
      </w:r>
      <w:r w:rsidRPr="004F44AB">
        <w:rPr>
          <w:rFonts w:hint="eastAsia"/>
          <w:noProof/>
          <w:sz w:val="24"/>
          <w:szCs w:val="24"/>
        </w:rPr>
        <w:t>个工作日，符合《环</w:t>
      </w:r>
      <w:r w:rsidRPr="004F44AB">
        <w:rPr>
          <w:rFonts w:hint="eastAsia"/>
          <w:noProof/>
          <w:sz w:val="24"/>
          <w:szCs w:val="24"/>
        </w:rPr>
        <w:lastRenderedPageBreak/>
        <w:t>境影响评价公众参与办法》要求。</w:t>
      </w:r>
    </w:p>
    <w:p w:rsidR="004F44AB" w:rsidRPr="001F123E" w:rsidRDefault="004F44AB" w:rsidP="001F123E">
      <w:pPr>
        <w:pStyle w:val="2"/>
        <w:numPr>
          <w:ilvl w:val="0"/>
          <w:numId w:val="0"/>
        </w:numPr>
        <w:ind w:left="431" w:hanging="431"/>
      </w:pPr>
      <w:bookmarkStart w:id="9" w:name="_Toc535241945"/>
      <w:r w:rsidRPr="001F123E">
        <w:rPr>
          <w:rFonts w:hint="eastAsia"/>
        </w:rPr>
        <w:t>5.2  公示方式</w:t>
      </w:r>
      <w:bookmarkEnd w:id="9"/>
    </w:p>
    <w:p w:rsidR="00BD530F" w:rsidRPr="00BD530F" w:rsidRDefault="00BD530F" w:rsidP="00BD530F">
      <w:pPr>
        <w:pStyle w:val="a5"/>
        <w:keepNext/>
        <w:keepLines/>
        <w:numPr>
          <w:ilvl w:val="1"/>
          <w:numId w:val="1"/>
        </w:numPr>
        <w:spacing w:line="360" w:lineRule="auto"/>
        <w:ind w:firstLineChars="0"/>
        <w:jc w:val="left"/>
        <w:outlineLvl w:val="1"/>
        <w:rPr>
          <w:rFonts w:ascii="黑体" w:eastAsia="黑体" w:hAnsi="宋体" w:cs="Times New Roman"/>
          <w:b/>
          <w:bCs/>
          <w:vanish/>
          <w:sz w:val="30"/>
          <w:szCs w:val="30"/>
        </w:rPr>
      </w:pPr>
      <w:bookmarkStart w:id="10" w:name="_Toc535241946"/>
      <w:bookmarkEnd w:id="10"/>
    </w:p>
    <w:p w:rsidR="004F44AB" w:rsidRPr="00BD530F" w:rsidRDefault="00BD530F" w:rsidP="00BD530F">
      <w:pPr>
        <w:pStyle w:val="2"/>
        <w:numPr>
          <w:ilvl w:val="0"/>
          <w:numId w:val="0"/>
        </w:numPr>
        <w:ind w:left="431" w:hanging="431"/>
      </w:pPr>
      <w:bookmarkStart w:id="11" w:name="_Toc535241947"/>
      <w:r>
        <w:rPr>
          <w:rFonts w:hint="eastAsia"/>
        </w:rPr>
        <w:t>5.2.1</w:t>
      </w:r>
      <w:r w:rsidR="004F44AB" w:rsidRPr="00BD530F">
        <w:rPr>
          <w:rFonts w:hint="eastAsia"/>
        </w:rPr>
        <w:t>网络</w:t>
      </w:r>
      <w:bookmarkEnd w:id="11"/>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公示网址：</w:t>
      </w:r>
      <w:r w:rsidR="0024708C" w:rsidRPr="0024708C">
        <w:rPr>
          <w:rFonts w:asciiTheme="minorEastAsia" w:hAnsiTheme="minorEastAsia" w:cs="宋体"/>
          <w:color w:val="000000"/>
          <w:kern w:val="0"/>
          <w:sz w:val="24"/>
          <w:szCs w:val="24"/>
        </w:rPr>
        <w:t>http://www.eiabbs.net/thread-137467-1-1.html</w:t>
      </w:r>
      <w:r w:rsidRPr="004F44AB">
        <w:rPr>
          <w:rFonts w:hint="eastAsia"/>
          <w:noProof/>
          <w:sz w:val="24"/>
          <w:szCs w:val="24"/>
        </w:rPr>
        <w:t>，截图见图</w:t>
      </w:r>
      <w:r w:rsidRPr="004F44AB">
        <w:rPr>
          <w:rFonts w:hint="eastAsia"/>
          <w:noProof/>
          <w:sz w:val="24"/>
          <w:szCs w:val="24"/>
        </w:rPr>
        <w:t xml:space="preserve"> 5.2-1</w:t>
      </w:r>
      <w:r w:rsidRPr="004F44AB">
        <w:rPr>
          <w:rFonts w:hint="eastAsia"/>
          <w:noProof/>
          <w:sz w:val="24"/>
          <w:szCs w:val="24"/>
        </w:rPr>
        <w:t>（</w:t>
      </w:r>
      <w:r w:rsidRPr="004F44AB">
        <w:rPr>
          <w:rFonts w:hint="eastAsia"/>
          <w:noProof/>
          <w:sz w:val="24"/>
          <w:szCs w:val="24"/>
        </w:rPr>
        <w:t>a</w:t>
      </w:r>
      <w:r w:rsidRPr="004F44AB">
        <w:rPr>
          <w:rFonts w:hint="eastAsia"/>
          <w:noProof/>
          <w:sz w:val="24"/>
          <w:szCs w:val="24"/>
        </w:rPr>
        <w:t>）。</w:t>
      </w:r>
    </w:p>
    <w:p w:rsidR="00BD530F" w:rsidRDefault="004F44AB" w:rsidP="00BD530F">
      <w:pPr>
        <w:spacing w:line="360" w:lineRule="auto"/>
        <w:ind w:firstLineChars="200" w:firstLine="480"/>
        <w:jc w:val="left"/>
        <w:rPr>
          <w:noProof/>
          <w:sz w:val="24"/>
          <w:szCs w:val="24"/>
        </w:rPr>
      </w:pPr>
      <w:r w:rsidRPr="004F44AB">
        <w:rPr>
          <w:rFonts w:hint="eastAsia"/>
          <w:noProof/>
          <w:sz w:val="24"/>
          <w:szCs w:val="24"/>
        </w:rPr>
        <w:t>公示时限：</w:t>
      </w:r>
      <w:r w:rsidR="00BD530F" w:rsidRPr="004F44AB">
        <w:rPr>
          <w:rFonts w:hint="eastAsia"/>
          <w:noProof/>
          <w:sz w:val="24"/>
          <w:szCs w:val="24"/>
        </w:rPr>
        <w:t>2</w:t>
      </w:r>
      <w:r w:rsidR="00486A8E" w:rsidRPr="004F44AB">
        <w:rPr>
          <w:rFonts w:hint="eastAsia"/>
          <w:noProof/>
          <w:sz w:val="24"/>
          <w:szCs w:val="24"/>
        </w:rPr>
        <w:t>01</w:t>
      </w:r>
      <w:r w:rsidR="00486A8E">
        <w:rPr>
          <w:rFonts w:hint="eastAsia"/>
          <w:noProof/>
          <w:sz w:val="24"/>
          <w:szCs w:val="24"/>
        </w:rPr>
        <w:t>9</w:t>
      </w:r>
      <w:r w:rsidR="00486A8E" w:rsidRPr="004F44AB">
        <w:rPr>
          <w:rFonts w:hint="eastAsia"/>
          <w:noProof/>
          <w:sz w:val="24"/>
          <w:szCs w:val="24"/>
        </w:rPr>
        <w:t>年</w:t>
      </w:r>
      <w:r w:rsidR="00486A8E">
        <w:rPr>
          <w:rFonts w:hint="eastAsia"/>
          <w:noProof/>
          <w:sz w:val="24"/>
          <w:szCs w:val="24"/>
        </w:rPr>
        <w:t>1</w:t>
      </w:r>
      <w:r w:rsidR="00486A8E" w:rsidRPr="004F44AB">
        <w:rPr>
          <w:rFonts w:hint="eastAsia"/>
          <w:noProof/>
          <w:sz w:val="24"/>
          <w:szCs w:val="24"/>
        </w:rPr>
        <w:t>月</w:t>
      </w:r>
      <w:r w:rsidR="0024708C">
        <w:rPr>
          <w:rFonts w:hint="eastAsia"/>
          <w:noProof/>
          <w:sz w:val="24"/>
          <w:szCs w:val="24"/>
        </w:rPr>
        <w:t>10</w:t>
      </w:r>
      <w:r w:rsidR="00486A8E" w:rsidRPr="004F44AB">
        <w:rPr>
          <w:rFonts w:hint="eastAsia"/>
          <w:noProof/>
          <w:sz w:val="24"/>
          <w:szCs w:val="24"/>
        </w:rPr>
        <w:t>日</w:t>
      </w:r>
      <w:r w:rsidR="00486A8E" w:rsidRPr="004F44AB">
        <w:rPr>
          <w:rFonts w:hint="eastAsia"/>
          <w:noProof/>
          <w:sz w:val="24"/>
          <w:szCs w:val="24"/>
        </w:rPr>
        <w:t>-201</w:t>
      </w:r>
      <w:r w:rsidR="00486A8E">
        <w:rPr>
          <w:rFonts w:hint="eastAsia"/>
          <w:noProof/>
          <w:sz w:val="24"/>
          <w:szCs w:val="24"/>
        </w:rPr>
        <w:t>9</w:t>
      </w:r>
      <w:r w:rsidR="00486A8E" w:rsidRPr="004F44AB">
        <w:rPr>
          <w:rFonts w:hint="eastAsia"/>
          <w:noProof/>
          <w:sz w:val="24"/>
          <w:szCs w:val="24"/>
        </w:rPr>
        <w:t>年</w:t>
      </w:r>
      <w:r w:rsidR="0024708C">
        <w:rPr>
          <w:rFonts w:hint="eastAsia"/>
          <w:noProof/>
          <w:sz w:val="24"/>
          <w:szCs w:val="24"/>
        </w:rPr>
        <w:t>1</w:t>
      </w:r>
      <w:r w:rsidR="00486A8E" w:rsidRPr="004F44AB">
        <w:rPr>
          <w:rFonts w:hint="eastAsia"/>
          <w:noProof/>
          <w:sz w:val="24"/>
          <w:szCs w:val="24"/>
        </w:rPr>
        <w:t>月</w:t>
      </w:r>
      <w:r w:rsidR="0024708C">
        <w:rPr>
          <w:rFonts w:hint="eastAsia"/>
          <w:noProof/>
          <w:sz w:val="24"/>
          <w:szCs w:val="24"/>
        </w:rPr>
        <w:t>21</w:t>
      </w:r>
      <w:r w:rsidR="00486A8E" w:rsidRPr="004F44AB">
        <w:rPr>
          <w:rFonts w:hint="eastAsia"/>
          <w:noProof/>
          <w:sz w:val="24"/>
          <w:szCs w:val="24"/>
        </w:rPr>
        <w:t>日</w:t>
      </w:r>
      <w:r w:rsidRPr="004F44AB">
        <w:rPr>
          <w:rFonts w:hint="eastAsia"/>
          <w:noProof/>
          <w:sz w:val="24"/>
          <w:szCs w:val="24"/>
        </w:rPr>
        <w:t>连续</w:t>
      </w:r>
      <w:r w:rsidRPr="004F44AB">
        <w:rPr>
          <w:rFonts w:hint="eastAsia"/>
          <w:noProof/>
          <w:sz w:val="24"/>
          <w:szCs w:val="24"/>
        </w:rPr>
        <w:t>10</w:t>
      </w:r>
      <w:r w:rsidRPr="004F44AB">
        <w:rPr>
          <w:rFonts w:hint="eastAsia"/>
          <w:noProof/>
          <w:sz w:val="24"/>
          <w:szCs w:val="24"/>
        </w:rPr>
        <w:t>个工作日</w:t>
      </w:r>
    </w:p>
    <w:p w:rsidR="004F44AB" w:rsidRDefault="004F44AB" w:rsidP="00BD530F">
      <w:pPr>
        <w:spacing w:line="360" w:lineRule="auto"/>
        <w:ind w:firstLineChars="200" w:firstLine="480"/>
        <w:jc w:val="left"/>
        <w:rPr>
          <w:noProof/>
          <w:sz w:val="24"/>
          <w:szCs w:val="24"/>
        </w:rPr>
      </w:pPr>
      <w:r w:rsidRPr="004F44AB">
        <w:rPr>
          <w:rFonts w:hint="eastAsia"/>
          <w:noProof/>
          <w:sz w:val="24"/>
          <w:szCs w:val="24"/>
        </w:rPr>
        <w:t>载体选取的符合性分析</w:t>
      </w:r>
      <w:r w:rsidRPr="004F44AB">
        <w:rPr>
          <w:rFonts w:hint="eastAsia"/>
          <w:noProof/>
          <w:sz w:val="24"/>
          <w:szCs w:val="24"/>
        </w:rPr>
        <w:t xml:space="preserve"> </w:t>
      </w:r>
      <w:r w:rsidRPr="004F44AB">
        <w:rPr>
          <w:rFonts w:hint="eastAsia"/>
          <w:noProof/>
          <w:sz w:val="24"/>
          <w:szCs w:val="24"/>
        </w:rPr>
        <w:t>：本项目征求意见稿公示方式采用公众易于接触的</w:t>
      </w:r>
      <w:r w:rsidR="0024708C">
        <w:rPr>
          <w:rFonts w:hint="eastAsia"/>
          <w:noProof/>
          <w:sz w:val="24"/>
          <w:szCs w:val="24"/>
        </w:rPr>
        <w:t>环评论坛</w:t>
      </w:r>
      <w:r w:rsidR="00BD530F">
        <w:rPr>
          <w:rFonts w:hint="eastAsia"/>
          <w:noProof/>
          <w:sz w:val="24"/>
          <w:szCs w:val="24"/>
        </w:rPr>
        <w:t>网站</w:t>
      </w:r>
      <w:r w:rsidRPr="004F44AB">
        <w:rPr>
          <w:rFonts w:hint="eastAsia"/>
          <w:noProof/>
          <w:sz w:val="24"/>
          <w:szCs w:val="24"/>
        </w:rPr>
        <w:t>，并在形成征求意见稿后，于</w:t>
      </w:r>
      <w:r w:rsidR="0024708C" w:rsidRPr="004F44AB">
        <w:rPr>
          <w:rFonts w:hint="eastAsia"/>
          <w:noProof/>
          <w:sz w:val="24"/>
          <w:szCs w:val="24"/>
        </w:rPr>
        <w:t>201</w:t>
      </w:r>
      <w:r w:rsidR="0024708C">
        <w:rPr>
          <w:rFonts w:hint="eastAsia"/>
          <w:noProof/>
          <w:sz w:val="24"/>
          <w:szCs w:val="24"/>
        </w:rPr>
        <w:t>9</w:t>
      </w:r>
      <w:r w:rsidR="0024708C" w:rsidRPr="004F44AB">
        <w:rPr>
          <w:rFonts w:hint="eastAsia"/>
          <w:noProof/>
          <w:sz w:val="24"/>
          <w:szCs w:val="24"/>
        </w:rPr>
        <w:t>年</w:t>
      </w:r>
      <w:r w:rsidR="0024708C">
        <w:rPr>
          <w:rFonts w:hint="eastAsia"/>
          <w:noProof/>
          <w:sz w:val="24"/>
          <w:szCs w:val="24"/>
        </w:rPr>
        <w:t>1</w:t>
      </w:r>
      <w:r w:rsidR="0024708C" w:rsidRPr="004F44AB">
        <w:rPr>
          <w:rFonts w:hint="eastAsia"/>
          <w:noProof/>
          <w:sz w:val="24"/>
          <w:szCs w:val="24"/>
        </w:rPr>
        <w:t>月</w:t>
      </w:r>
      <w:r w:rsidR="0024708C">
        <w:rPr>
          <w:rFonts w:hint="eastAsia"/>
          <w:noProof/>
          <w:sz w:val="24"/>
          <w:szCs w:val="24"/>
        </w:rPr>
        <w:t>10</w:t>
      </w:r>
      <w:r w:rsidR="0024708C" w:rsidRPr="004F44AB">
        <w:rPr>
          <w:rFonts w:hint="eastAsia"/>
          <w:noProof/>
          <w:sz w:val="24"/>
          <w:szCs w:val="24"/>
        </w:rPr>
        <w:t>日</w:t>
      </w:r>
      <w:r w:rsidR="0024708C" w:rsidRPr="004F44AB">
        <w:rPr>
          <w:rFonts w:hint="eastAsia"/>
          <w:noProof/>
          <w:sz w:val="24"/>
          <w:szCs w:val="24"/>
        </w:rPr>
        <w:t>-201</w:t>
      </w:r>
      <w:r w:rsidR="0024708C">
        <w:rPr>
          <w:rFonts w:hint="eastAsia"/>
          <w:noProof/>
          <w:sz w:val="24"/>
          <w:szCs w:val="24"/>
        </w:rPr>
        <w:t>9</w:t>
      </w:r>
      <w:r w:rsidR="0024708C" w:rsidRPr="004F44AB">
        <w:rPr>
          <w:rFonts w:hint="eastAsia"/>
          <w:noProof/>
          <w:sz w:val="24"/>
          <w:szCs w:val="24"/>
        </w:rPr>
        <w:t>年</w:t>
      </w:r>
      <w:r w:rsidR="0024708C">
        <w:rPr>
          <w:rFonts w:hint="eastAsia"/>
          <w:noProof/>
          <w:sz w:val="24"/>
          <w:szCs w:val="24"/>
        </w:rPr>
        <w:t>1</w:t>
      </w:r>
      <w:r w:rsidR="0024708C" w:rsidRPr="004F44AB">
        <w:rPr>
          <w:rFonts w:hint="eastAsia"/>
          <w:noProof/>
          <w:sz w:val="24"/>
          <w:szCs w:val="24"/>
        </w:rPr>
        <w:t>月</w:t>
      </w:r>
      <w:r w:rsidR="0024708C">
        <w:rPr>
          <w:rFonts w:hint="eastAsia"/>
          <w:noProof/>
          <w:sz w:val="24"/>
          <w:szCs w:val="24"/>
        </w:rPr>
        <w:t>21</w:t>
      </w:r>
      <w:r w:rsidR="0024708C" w:rsidRPr="004F44AB">
        <w:rPr>
          <w:rFonts w:hint="eastAsia"/>
          <w:noProof/>
          <w:sz w:val="24"/>
          <w:szCs w:val="24"/>
        </w:rPr>
        <w:t>日</w:t>
      </w:r>
      <w:r w:rsidRPr="004F44AB">
        <w:rPr>
          <w:rFonts w:hint="eastAsia"/>
          <w:noProof/>
          <w:sz w:val="24"/>
          <w:szCs w:val="24"/>
        </w:rPr>
        <w:t>网上公示连续</w:t>
      </w:r>
      <w:r w:rsidRPr="004F44AB">
        <w:rPr>
          <w:rFonts w:hint="eastAsia"/>
          <w:noProof/>
          <w:sz w:val="24"/>
          <w:szCs w:val="24"/>
        </w:rPr>
        <w:t xml:space="preserve"> 10 </w:t>
      </w:r>
      <w:r w:rsidRPr="004F44AB">
        <w:rPr>
          <w:rFonts w:hint="eastAsia"/>
          <w:noProof/>
          <w:sz w:val="24"/>
          <w:szCs w:val="24"/>
        </w:rPr>
        <w:t>个工作日。因此本项目征求意见稿公示载体的选取符合《环境影响评价公众参与办法》要求。</w:t>
      </w:r>
    </w:p>
    <w:p w:rsidR="0024708C" w:rsidRPr="0024708C" w:rsidRDefault="0024708C" w:rsidP="0024708C">
      <w:pPr>
        <w:widowControl/>
        <w:jc w:val="center"/>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8240" behindDoc="0" locked="0" layoutInCell="1" allowOverlap="1">
            <wp:simplePos x="0" y="0"/>
            <wp:positionH relativeFrom="column">
              <wp:posOffset>-495300</wp:posOffset>
            </wp:positionH>
            <wp:positionV relativeFrom="paragraph">
              <wp:posOffset>30480</wp:posOffset>
            </wp:positionV>
            <wp:extent cx="6515100" cy="4029075"/>
            <wp:effectExtent l="19050" t="0" r="0" b="0"/>
            <wp:wrapNone/>
            <wp:docPr id="3" name="图片 2" descr="C:\Documents and Settings\Administrator\Application Data\Tencent\Users\116107348\QQ\WinTemp\RichOle\_WHQJW5(G0@]8[9(VPL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Application Data\Tencent\Users\116107348\QQ\WinTemp\RichOle\_WHQJW5(G0@]8[9(VPLRNE2.png"/>
                    <pic:cNvPicPr>
                      <a:picLocks noChangeAspect="1" noChangeArrowheads="1"/>
                    </pic:cNvPicPr>
                  </pic:nvPicPr>
                  <pic:blipFill>
                    <a:blip r:embed="rId8" cstate="print"/>
                    <a:srcRect/>
                    <a:stretch>
                      <a:fillRect/>
                    </a:stretch>
                  </pic:blipFill>
                  <pic:spPr bwMode="auto">
                    <a:xfrm>
                      <a:off x="0" y="0"/>
                      <a:ext cx="6515100" cy="4029075"/>
                    </a:xfrm>
                    <a:prstGeom prst="rect">
                      <a:avLst/>
                    </a:prstGeom>
                    <a:noFill/>
                    <a:ln w="9525">
                      <a:noFill/>
                      <a:miter lim="800000"/>
                      <a:headEnd/>
                      <a:tailEnd/>
                    </a:ln>
                  </pic:spPr>
                </pic:pic>
              </a:graphicData>
            </a:graphic>
          </wp:anchor>
        </w:drawing>
      </w:r>
    </w:p>
    <w:p w:rsidR="0024708C" w:rsidRDefault="0024708C" w:rsidP="00BD530F">
      <w:pPr>
        <w:spacing w:line="360" w:lineRule="auto"/>
        <w:ind w:firstLineChars="200" w:firstLine="480"/>
        <w:jc w:val="left"/>
        <w:rPr>
          <w:rFonts w:hint="eastAsia"/>
          <w:noProof/>
          <w:sz w:val="24"/>
          <w:szCs w:val="24"/>
        </w:rPr>
      </w:pPr>
    </w:p>
    <w:p w:rsidR="0024708C" w:rsidRDefault="0024708C" w:rsidP="00BD530F">
      <w:pPr>
        <w:spacing w:line="360" w:lineRule="auto"/>
        <w:ind w:firstLineChars="200" w:firstLine="480"/>
        <w:jc w:val="left"/>
        <w:rPr>
          <w:rFonts w:hint="eastAsia"/>
          <w:noProof/>
          <w:sz w:val="24"/>
          <w:szCs w:val="24"/>
        </w:rPr>
      </w:pPr>
    </w:p>
    <w:p w:rsidR="0024708C" w:rsidRDefault="0024708C" w:rsidP="00BD530F">
      <w:pPr>
        <w:spacing w:line="360" w:lineRule="auto"/>
        <w:ind w:firstLineChars="200" w:firstLine="480"/>
        <w:jc w:val="left"/>
        <w:rPr>
          <w:rFonts w:hint="eastAsia"/>
          <w:noProof/>
          <w:sz w:val="24"/>
          <w:szCs w:val="24"/>
        </w:rPr>
      </w:pPr>
    </w:p>
    <w:p w:rsidR="0024708C" w:rsidRDefault="0024708C" w:rsidP="00BD530F">
      <w:pPr>
        <w:spacing w:line="360" w:lineRule="auto"/>
        <w:ind w:firstLineChars="200" w:firstLine="480"/>
        <w:jc w:val="left"/>
        <w:rPr>
          <w:rFonts w:hint="eastAsia"/>
          <w:noProof/>
          <w:sz w:val="24"/>
          <w:szCs w:val="24"/>
        </w:rPr>
      </w:pPr>
    </w:p>
    <w:p w:rsidR="0024708C" w:rsidRDefault="0024708C" w:rsidP="00BD530F">
      <w:pPr>
        <w:spacing w:line="360" w:lineRule="auto"/>
        <w:ind w:firstLineChars="200" w:firstLine="480"/>
        <w:jc w:val="left"/>
        <w:rPr>
          <w:rFonts w:hint="eastAsia"/>
          <w:noProof/>
          <w:sz w:val="24"/>
          <w:szCs w:val="24"/>
        </w:rPr>
      </w:pPr>
    </w:p>
    <w:p w:rsidR="0024708C" w:rsidRDefault="0024708C" w:rsidP="00BD530F">
      <w:pPr>
        <w:spacing w:line="360" w:lineRule="auto"/>
        <w:ind w:firstLineChars="200" w:firstLine="480"/>
        <w:jc w:val="left"/>
        <w:rPr>
          <w:rFonts w:hint="eastAsia"/>
          <w:noProof/>
          <w:sz w:val="24"/>
          <w:szCs w:val="24"/>
        </w:rPr>
      </w:pPr>
    </w:p>
    <w:p w:rsidR="0024708C" w:rsidRDefault="0024708C" w:rsidP="00BD530F">
      <w:pPr>
        <w:spacing w:line="360" w:lineRule="auto"/>
        <w:ind w:firstLineChars="200" w:firstLine="480"/>
        <w:jc w:val="left"/>
        <w:rPr>
          <w:rFonts w:hint="eastAsia"/>
          <w:noProof/>
          <w:sz w:val="24"/>
          <w:szCs w:val="24"/>
        </w:rPr>
      </w:pPr>
    </w:p>
    <w:p w:rsidR="0024708C" w:rsidRDefault="0024708C" w:rsidP="00BD530F">
      <w:pPr>
        <w:spacing w:line="360" w:lineRule="auto"/>
        <w:ind w:firstLineChars="200" w:firstLine="480"/>
        <w:jc w:val="left"/>
        <w:rPr>
          <w:rFonts w:hint="eastAsia"/>
          <w:noProof/>
          <w:sz w:val="24"/>
          <w:szCs w:val="24"/>
        </w:rPr>
      </w:pPr>
    </w:p>
    <w:p w:rsidR="0024708C" w:rsidRDefault="0024708C" w:rsidP="00BD530F">
      <w:pPr>
        <w:spacing w:line="360" w:lineRule="auto"/>
        <w:ind w:firstLineChars="200" w:firstLine="480"/>
        <w:jc w:val="left"/>
        <w:rPr>
          <w:rFonts w:hint="eastAsia"/>
          <w:noProof/>
          <w:sz w:val="24"/>
          <w:szCs w:val="24"/>
        </w:rPr>
      </w:pPr>
    </w:p>
    <w:p w:rsidR="0024708C" w:rsidRDefault="0024708C" w:rsidP="00BD530F">
      <w:pPr>
        <w:spacing w:line="360" w:lineRule="auto"/>
        <w:ind w:firstLineChars="200" w:firstLine="480"/>
        <w:jc w:val="left"/>
        <w:rPr>
          <w:rFonts w:hint="eastAsia"/>
          <w:noProof/>
          <w:sz w:val="24"/>
          <w:szCs w:val="24"/>
        </w:rPr>
      </w:pPr>
    </w:p>
    <w:p w:rsidR="0024708C" w:rsidRDefault="0024708C" w:rsidP="00BD530F">
      <w:pPr>
        <w:spacing w:line="360" w:lineRule="auto"/>
        <w:ind w:firstLineChars="200" w:firstLine="480"/>
        <w:jc w:val="left"/>
        <w:rPr>
          <w:rFonts w:hint="eastAsia"/>
          <w:noProof/>
          <w:sz w:val="24"/>
          <w:szCs w:val="24"/>
        </w:rPr>
      </w:pPr>
    </w:p>
    <w:p w:rsidR="0024708C" w:rsidRDefault="0024708C" w:rsidP="00BD530F">
      <w:pPr>
        <w:spacing w:line="360" w:lineRule="auto"/>
        <w:ind w:firstLineChars="200" w:firstLine="480"/>
        <w:jc w:val="left"/>
        <w:rPr>
          <w:rFonts w:hint="eastAsia"/>
          <w:noProof/>
          <w:sz w:val="24"/>
          <w:szCs w:val="24"/>
        </w:rPr>
      </w:pPr>
    </w:p>
    <w:p w:rsidR="0024708C" w:rsidRDefault="0024708C" w:rsidP="00BD530F">
      <w:pPr>
        <w:spacing w:line="360" w:lineRule="auto"/>
        <w:ind w:firstLineChars="200" w:firstLine="480"/>
        <w:jc w:val="left"/>
        <w:rPr>
          <w:rFonts w:hint="eastAsia"/>
          <w:noProof/>
          <w:sz w:val="24"/>
          <w:szCs w:val="24"/>
        </w:rPr>
      </w:pPr>
    </w:p>
    <w:p w:rsidR="009C6D2C" w:rsidRPr="009C6D2C" w:rsidRDefault="009C6D2C" w:rsidP="009C6D2C">
      <w:pPr>
        <w:spacing w:line="360" w:lineRule="auto"/>
        <w:ind w:firstLineChars="200" w:firstLine="482"/>
        <w:jc w:val="center"/>
        <w:rPr>
          <w:b/>
          <w:noProof/>
          <w:sz w:val="24"/>
          <w:szCs w:val="24"/>
        </w:rPr>
      </w:pPr>
      <w:r w:rsidRPr="009C6D2C">
        <w:rPr>
          <w:rFonts w:hint="eastAsia"/>
          <w:b/>
          <w:noProof/>
          <w:sz w:val="24"/>
          <w:szCs w:val="24"/>
        </w:rPr>
        <w:t>图</w:t>
      </w:r>
      <w:r w:rsidRPr="009C6D2C">
        <w:rPr>
          <w:rFonts w:hint="eastAsia"/>
          <w:b/>
          <w:noProof/>
          <w:sz w:val="24"/>
          <w:szCs w:val="24"/>
        </w:rPr>
        <w:t xml:space="preserve"> 5.2-1 </w:t>
      </w:r>
      <w:r w:rsidRPr="009C6D2C">
        <w:rPr>
          <w:rFonts w:hint="eastAsia"/>
          <w:b/>
          <w:noProof/>
          <w:sz w:val="24"/>
          <w:szCs w:val="24"/>
        </w:rPr>
        <w:t>（</w:t>
      </w:r>
      <w:r w:rsidRPr="009C6D2C">
        <w:rPr>
          <w:rFonts w:hint="eastAsia"/>
          <w:b/>
          <w:noProof/>
          <w:sz w:val="24"/>
          <w:szCs w:val="24"/>
        </w:rPr>
        <w:t xml:space="preserve">a </w:t>
      </w:r>
      <w:r w:rsidRPr="009C6D2C">
        <w:rPr>
          <w:rFonts w:hint="eastAsia"/>
          <w:b/>
          <w:noProof/>
          <w:sz w:val="24"/>
          <w:szCs w:val="24"/>
        </w:rPr>
        <w:t>）</w:t>
      </w:r>
      <w:r w:rsidRPr="009C6D2C">
        <w:rPr>
          <w:rFonts w:hint="eastAsia"/>
          <w:b/>
          <w:noProof/>
          <w:sz w:val="24"/>
          <w:szCs w:val="24"/>
        </w:rPr>
        <w:t xml:space="preserve">  </w:t>
      </w:r>
      <w:r w:rsidRPr="009C6D2C">
        <w:rPr>
          <w:rFonts w:hint="eastAsia"/>
          <w:b/>
          <w:noProof/>
          <w:sz w:val="24"/>
          <w:szCs w:val="24"/>
        </w:rPr>
        <w:t>征求意见稿网上公示截图</w:t>
      </w:r>
    </w:p>
    <w:p w:rsidR="004F44AB" w:rsidRPr="00BD530F" w:rsidRDefault="004F44AB" w:rsidP="00BD530F">
      <w:pPr>
        <w:pStyle w:val="2"/>
        <w:numPr>
          <w:ilvl w:val="0"/>
          <w:numId w:val="0"/>
        </w:numPr>
        <w:ind w:left="431" w:hanging="431"/>
      </w:pPr>
      <w:bookmarkStart w:id="12" w:name="_Toc535241948"/>
      <w:r w:rsidRPr="00BD530F">
        <w:rPr>
          <w:rFonts w:hint="eastAsia"/>
        </w:rPr>
        <w:t>5.2.2  报纸</w:t>
      </w:r>
      <w:bookmarkEnd w:id="12"/>
    </w:p>
    <w:p w:rsidR="004F44AB" w:rsidRDefault="004F44AB" w:rsidP="004F44AB">
      <w:pPr>
        <w:spacing w:line="360" w:lineRule="auto"/>
        <w:ind w:firstLineChars="200" w:firstLine="480"/>
        <w:jc w:val="left"/>
        <w:rPr>
          <w:noProof/>
          <w:sz w:val="24"/>
          <w:szCs w:val="24"/>
        </w:rPr>
      </w:pPr>
      <w:r w:rsidRPr="004F44AB">
        <w:rPr>
          <w:rFonts w:hint="eastAsia"/>
          <w:noProof/>
          <w:sz w:val="24"/>
          <w:szCs w:val="24"/>
        </w:rPr>
        <w:t>结合征求意见稿公示网上公示，为方便当地村民了解项目信息，项目于</w:t>
      </w:r>
      <w:r w:rsidRPr="004F44AB">
        <w:rPr>
          <w:rFonts w:hint="eastAsia"/>
          <w:noProof/>
          <w:sz w:val="24"/>
          <w:szCs w:val="24"/>
        </w:rPr>
        <w:t>201</w:t>
      </w:r>
      <w:r w:rsidR="00BD530F">
        <w:rPr>
          <w:rFonts w:hint="eastAsia"/>
          <w:noProof/>
          <w:sz w:val="24"/>
          <w:szCs w:val="24"/>
        </w:rPr>
        <w:t>9</w:t>
      </w:r>
      <w:r w:rsidRPr="004F44AB">
        <w:rPr>
          <w:rFonts w:hint="eastAsia"/>
          <w:noProof/>
          <w:sz w:val="24"/>
          <w:szCs w:val="24"/>
        </w:rPr>
        <w:t>年</w:t>
      </w:r>
      <w:r w:rsidR="00BD530F">
        <w:rPr>
          <w:rFonts w:hint="eastAsia"/>
          <w:noProof/>
          <w:sz w:val="24"/>
          <w:szCs w:val="24"/>
        </w:rPr>
        <w:t>1</w:t>
      </w:r>
      <w:r w:rsidRPr="004F44AB">
        <w:rPr>
          <w:rFonts w:hint="eastAsia"/>
          <w:noProof/>
          <w:sz w:val="24"/>
          <w:szCs w:val="24"/>
        </w:rPr>
        <w:t>月在《</w:t>
      </w:r>
      <w:r w:rsidR="00FB6B42">
        <w:rPr>
          <w:rFonts w:hint="eastAsia"/>
          <w:noProof/>
          <w:sz w:val="24"/>
          <w:szCs w:val="24"/>
        </w:rPr>
        <w:t>齐鲁</w:t>
      </w:r>
      <w:r w:rsidR="00486A8E">
        <w:rPr>
          <w:rFonts w:hint="eastAsia"/>
          <w:noProof/>
          <w:sz w:val="24"/>
          <w:szCs w:val="24"/>
        </w:rPr>
        <w:t>晚报</w:t>
      </w:r>
      <w:r w:rsidRPr="004F44AB">
        <w:rPr>
          <w:rFonts w:hint="eastAsia"/>
          <w:noProof/>
          <w:sz w:val="24"/>
          <w:szCs w:val="24"/>
        </w:rPr>
        <w:t>》报纸首次刊登征求意见稿公示信息，报告书征求意见稿可联系环评单</w:t>
      </w:r>
      <w:r w:rsidRPr="004F44AB">
        <w:rPr>
          <w:rFonts w:hint="eastAsia"/>
          <w:noProof/>
          <w:sz w:val="24"/>
          <w:szCs w:val="24"/>
        </w:rPr>
        <w:t xml:space="preserve"> </w:t>
      </w:r>
      <w:r w:rsidRPr="004F44AB">
        <w:rPr>
          <w:rFonts w:hint="eastAsia"/>
          <w:noProof/>
          <w:sz w:val="24"/>
          <w:szCs w:val="24"/>
        </w:rPr>
        <w:t>位</w:t>
      </w:r>
      <w:r w:rsidRPr="004F44AB">
        <w:rPr>
          <w:rFonts w:hint="eastAsia"/>
          <w:noProof/>
          <w:sz w:val="24"/>
          <w:szCs w:val="24"/>
        </w:rPr>
        <w:t xml:space="preserve"> </w:t>
      </w:r>
      <w:r w:rsidRPr="004F44AB">
        <w:rPr>
          <w:rFonts w:hint="eastAsia"/>
          <w:noProof/>
          <w:sz w:val="24"/>
          <w:szCs w:val="24"/>
        </w:rPr>
        <w:t>与</w:t>
      </w:r>
      <w:r w:rsidRPr="004F44AB">
        <w:rPr>
          <w:rFonts w:hint="eastAsia"/>
          <w:noProof/>
          <w:sz w:val="24"/>
          <w:szCs w:val="24"/>
        </w:rPr>
        <w:t xml:space="preserve"> </w:t>
      </w:r>
      <w:r w:rsidRPr="004F44AB">
        <w:rPr>
          <w:rFonts w:hint="eastAsia"/>
          <w:noProof/>
          <w:sz w:val="24"/>
          <w:szCs w:val="24"/>
        </w:rPr>
        <w:t>建</w:t>
      </w:r>
      <w:r w:rsidRPr="004F44AB">
        <w:rPr>
          <w:rFonts w:hint="eastAsia"/>
          <w:noProof/>
          <w:sz w:val="24"/>
          <w:szCs w:val="24"/>
        </w:rPr>
        <w:t xml:space="preserve"> </w:t>
      </w:r>
      <w:r w:rsidRPr="004F44AB">
        <w:rPr>
          <w:rFonts w:hint="eastAsia"/>
          <w:noProof/>
          <w:sz w:val="24"/>
          <w:szCs w:val="24"/>
        </w:rPr>
        <w:t>设</w:t>
      </w:r>
      <w:r w:rsidRPr="004F44AB">
        <w:rPr>
          <w:rFonts w:hint="eastAsia"/>
          <w:noProof/>
          <w:sz w:val="24"/>
          <w:szCs w:val="24"/>
        </w:rPr>
        <w:t xml:space="preserve"> </w:t>
      </w:r>
      <w:r w:rsidRPr="004F44AB">
        <w:rPr>
          <w:rFonts w:hint="eastAsia"/>
          <w:noProof/>
          <w:sz w:val="24"/>
          <w:szCs w:val="24"/>
        </w:rPr>
        <w:t>单</w:t>
      </w:r>
      <w:r w:rsidRPr="004F44AB">
        <w:rPr>
          <w:rFonts w:hint="eastAsia"/>
          <w:noProof/>
          <w:sz w:val="24"/>
          <w:szCs w:val="24"/>
        </w:rPr>
        <w:t xml:space="preserve"> </w:t>
      </w:r>
      <w:r w:rsidRPr="004F44AB">
        <w:rPr>
          <w:rFonts w:hint="eastAsia"/>
          <w:noProof/>
          <w:sz w:val="24"/>
          <w:szCs w:val="24"/>
        </w:rPr>
        <w:t>位</w:t>
      </w:r>
      <w:r w:rsidRPr="004F44AB">
        <w:rPr>
          <w:rFonts w:hint="eastAsia"/>
          <w:noProof/>
          <w:sz w:val="24"/>
          <w:szCs w:val="24"/>
        </w:rPr>
        <w:t xml:space="preserve"> </w:t>
      </w:r>
      <w:r w:rsidRPr="004F44AB">
        <w:rPr>
          <w:rFonts w:hint="eastAsia"/>
          <w:noProof/>
          <w:sz w:val="24"/>
          <w:szCs w:val="24"/>
        </w:rPr>
        <w:t>获</w:t>
      </w:r>
      <w:r w:rsidRPr="004F44AB">
        <w:rPr>
          <w:rFonts w:hint="eastAsia"/>
          <w:noProof/>
          <w:sz w:val="24"/>
          <w:szCs w:val="24"/>
        </w:rPr>
        <w:t xml:space="preserve"> </w:t>
      </w:r>
      <w:r w:rsidRPr="004F44AB">
        <w:rPr>
          <w:rFonts w:hint="eastAsia"/>
          <w:noProof/>
          <w:sz w:val="24"/>
          <w:szCs w:val="24"/>
        </w:rPr>
        <w:t>取</w:t>
      </w:r>
      <w:r w:rsidRPr="004F44AB">
        <w:rPr>
          <w:rFonts w:hint="eastAsia"/>
          <w:noProof/>
          <w:sz w:val="24"/>
          <w:szCs w:val="24"/>
        </w:rPr>
        <w:t xml:space="preserve"> </w:t>
      </w:r>
      <w:r w:rsidRPr="004F44AB">
        <w:rPr>
          <w:rFonts w:hint="eastAsia"/>
          <w:noProof/>
          <w:sz w:val="24"/>
          <w:szCs w:val="24"/>
        </w:rPr>
        <w:t>或</w:t>
      </w:r>
      <w:r w:rsidRPr="004F44AB">
        <w:rPr>
          <w:rFonts w:hint="eastAsia"/>
          <w:noProof/>
          <w:sz w:val="24"/>
          <w:szCs w:val="24"/>
        </w:rPr>
        <w:t xml:space="preserve"> </w:t>
      </w:r>
      <w:r w:rsidRPr="004F44AB">
        <w:rPr>
          <w:rFonts w:hint="eastAsia"/>
          <w:noProof/>
          <w:sz w:val="24"/>
          <w:szCs w:val="24"/>
        </w:rPr>
        <w:t>网</w:t>
      </w:r>
      <w:r w:rsidRPr="004F44AB">
        <w:rPr>
          <w:rFonts w:hint="eastAsia"/>
          <w:noProof/>
          <w:sz w:val="24"/>
          <w:szCs w:val="24"/>
        </w:rPr>
        <w:t xml:space="preserve"> </w:t>
      </w:r>
      <w:r w:rsidRPr="004F44AB">
        <w:rPr>
          <w:rFonts w:hint="eastAsia"/>
          <w:noProof/>
          <w:sz w:val="24"/>
          <w:szCs w:val="24"/>
        </w:rPr>
        <w:t>上</w:t>
      </w:r>
      <w:r w:rsidRPr="004F44AB">
        <w:rPr>
          <w:rFonts w:hint="eastAsia"/>
          <w:noProof/>
          <w:sz w:val="24"/>
          <w:szCs w:val="24"/>
        </w:rPr>
        <w:t xml:space="preserve"> </w:t>
      </w:r>
      <w:r w:rsidRPr="004F44AB">
        <w:rPr>
          <w:rFonts w:hint="eastAsia"/>
          <w:noProof/>
          <w:sz w:val="24"/>
          <w:szCs w:val="24"/>
        </w:rPr>
        <w:t>下</w:t>
      </w:r>
      <w:r w:rsidRPr="004F44AB">
        <w:rPr>
          <w:rFonts w:hint="eastAsia"/>
          <w:noProof/>
          <w:sz w:val="24"/>
          <w:szCs w:val="24"/>
        </w:rPr>
        <w:t xml:space="preserve"> </w:t>
      </w:r>
      <w:r w:rsidRPr="004F44AB">
        <w:rPr>
          <w:rFonts w:hint="eastAsia"/>
          <w:noProof/>
          <w:sz w:val="24"/>
          <w:szCs w:val="24"/>
        </w:rPr>
        <w:t>载</w:t>
      </w:r>
      <w:r w:rsidRPr="004F44AB">
        <w:rPr>
          <w:rFonts w:hint="eastAsia"/>
          <w:noProof/>
          <w:sz w:val="24"/>
          <w:szCs w:val="24"/>
        </w:rPr>
        <w:t xml:space="preserve"> </w:t>
      </w:r>
      <w:r w:rsidRPr="004F44AB">
        <w:rPr>
          <w:rFonts w:hint="eastAsia"/>
          <w:noProof/>
          <w:sz w:val="24"/>
          <w:szCs w:val="24"/>
        </w:rPr>
        <w:t>（链接：</w:t>
      </w:r>
      <w:r w:rsidR="00FB6B42" w:rsidRPr="0024708C">
        <w:rPr>
          <w:rFonts w:asciiTheme="minorEastAsia" w:hAnsiTheme="minorEastAsia" w:cs="宋体"/>
          <w:color w:val="000000"/>
          <w:kern w:val="0"/>
          <w:sz w:val="24"/>
          <w:szCs w:val="24"/>
        </w:rPr>
        <w:lastRenderedPageBreak/>
        <w:t>http://www.eiabbs.net/thread-137467-1-1.html</w:t>
      </w:r>
      <w:r w:rsidRPr="004F44AB">
        <w:rPr>
          <w:rFonts w:hint="eastAsia"/>
          <w:noProof/>
          <w:sz w:val="24"/>
          <w:szCs w:val="24"/>
        </w:rPr>
        <w:t>）。</w:t>
      </w:r>
      <w:r w:rsidR="0096589D" w:rsidRPr="004F44AB">
        <w:rPr>
          <w:rFonts w:hint="eastAsia"/>
          <w:noProof/>
          <w:sz w:val="24"/>
          <w:szCs w:val="24"/>
        </w:rPr>
        <w:t>截图见图</w:t>
      </w:r>
      <w:r w:rsidR="0096589D" w:rsidRPr="004F44AB">
        <w:rPr>
          <w:rFonts w:hint="eastAsia"/>
          <w:noProof/>
          <w:sz w:val="24"/>
          <w:szCs w:val="24"/>
        </w:rPr>
        <w:t xml:space="preserve"> 5.2-1</w:t>
      </w:r>
      <w:r w:rsidR="0096589D" w:rsidRPr="004F44AB">
        <w:rPr>
          <w:rFonts w:hint="eastAsia"/>
          <w:noProof/>
          <w:sz w:val="24"/>
          <w:szCs w:val="24"/>
        </w:rPr>
        <w:t>（</w:t>
      </w:r>
      <w:r w:rsidR="0096589D">
        <w:rPr>
          <w:rFonts w:hint="eastAsia"/>
          <w:noProof/>
          <w:sz w:val="24"/>
          <w:szCs w:val="24"/>
        </w:rPr>
        <w:t>b</w:t>
      </w:r>
      <w:r w:rsidR="0096589D" w:rsidRPr="004F44AB">
        <w:rPr>
          <w:rFonts w:hint="eastAsia"/>
          <w:noProof/>
          <w:sz w:val="24"/>
          <w:szCs w:val="24"/>
        </w:rPr>
        <w:t>）。</w:t>
      </w:r>
    </w:p>
    <w:p w:rsidR="009C6D2C" w:rsidRDefault="00FB6B42" w:rsidP="00FB6B42">
      <w:pPr>
        <w:spacing w:line="360" w:lineRule="auto"/>
        <w:ind w:firstLineChars="200" w:firstLine="480"/>
        <w:jc w:val="left"/>
        <w:rPr>
          <w:noProof/>
          <w:sz w:val="24"/>
          <w:szCs w:val="24"/>
        </w:rPr>
      </w:pPr>
      <w:r>
        <w:rPr>
          <w:noProof/>
          <w:sz w:val="24"/>
          <w:szCs w:val="24"/>
        </w:rPr>
        <w:drawing>
          <wp:anchor distT="0" distB="0" distL="114300" distR="114300" simplePos="0" relativeHeight="251662336" behindDoc="0" locked="0" layoutInCell="1" allowOverlap="1">
            <wp:simplePos x="0" y="0"/>
            <wp:positionH relativeFrom="column">
              <wp:posOffset>2889250</wp:posOffset>
            </wp:positionH>
            <wp:positionV relativeFrom="paragraph">
              <wp:posOffset>20320</wp:posOffset>
            </wp:positionV>
            <wp:extent cx="3143250" cy="5162550"/>
            <wp:effectExtent l="19050" t="0" r="0" b="0"/>
            <wp:wrapNone/>
            <wp:docPr id="8" name="图片 6" descr="C:\DOCUME~1\ADMINI~1\LOCALS~1\Temp\WeChat Files\ece3e21f81f54cbeee16f4ec9ef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ADMINI~1\LOCALS~1\Temp\WeChat Files\ece3e21f81f54cbeee16f4ec9ef1972.jpg"/>
                    <pic:cNvPicPr>
                      <a:picLocks noChangeAspect="1" noChangeArrowheads="1"/>
                    </pic:cNvPicPr>
                  </pic:nvPicPr>
                  <pic:blipFill>
                    <a:blip r:embed="rId9" cstate="print"/>
                    <a:srcRect b="20528"/>
                    <a:stretch>
                      <a:fillRect/>
                    </a:stretch>
                  </pic:blipFill>
                  <pic:spPr bwMode="auto">
                    <a:xfrm>
                      <a:off x="0" y="0"/>
                      <a:ext cx="3143250" cy="51625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1312" behindDoc="0" locked="0" layoutInCell="1" allowOverlap="1">
            <wp:simplePos x="0" y="0"/>
            <wp:positionH relativeFrom="column">
              <wp:posOffset>-692150</wp:posOffset>
            </wp:positionH>
            <wp:positionV relativeFrom="paragraph">
              <wp:posOffset>20320</wp:posOffset>
            </wp:positionV>
            <wp:extent cx="3416300" cy="5118100"/>
            <wp:effectExtent l="19050" t="0" r="0" b="0"/>
            <wp:wrapNone/>
            <wp:docPr id="7" name="图片 5" descr="C:\DOCUME~1\ADMINI~1\LOCALS~1\Temp\WeChat Files\5159feb8f3970f4f8310ff5821db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I~1\LOCALS~1\Temp\WeChat Files\5159feb8f3970f4f8310ff5821db975.jpg"/>
                    <pic:cNvPicPr>
                      <a:picLocks noChangeAspect="1" noChangeArrowheads="1"/>
                    </pic:cNvPicPr>
                  </pic:nvPicPr>
                  <pic:blipFill>
                    <a:blip r:embed="rId10" cstate="print"/>
                    <a:srcRect/>
                    <a:stretch>
                      <a:fillRect/>
                    </a:stretch>
                  </pic:blipFill>
                  <pic:spPr bwMode="auto">
                    <a:xfrm>
                      <a:off x="0" y="0"/>
                      <a:ext cx="3416300" cy="5118100"/>
                    </a:xfrm>
                    <a:prstGeom prst="rect">
                      <a:avLst/>
                    </a:prstGeom>
                    <a:noFill/>
                    <a:ln w="9525">
                      <a:noFill/>
                      <a:miter lim="800000"/>
                      <a:headEnd/>
                      <a:tailEnd/>
                    </a:ln>
                  </pic:spPr>
                </pic:pic>
              </a:graphicData>
            </a:graphic>
          </wp:anchor>
        </w:drawing>
      </w:r>
    </w:p>
    <w:p w:rsidR="009C6D2C" w:rsidRDefault="009C6D2C" w:rsidP="00486A8E">
      <w:pPr>
        <w:spacing w:line="360" w:lineRule="auto"/>
        <w:jc w:val="left"/>
        <w:rPr>
          <w:noProof/>
          <w:sz w:val="24"/>
          <w:szCs w:val="24"/>
        </w:rPr>
      </w:pPr>
    </w:p>
    <w:p w:rsidR="00FB6B42" w:rsidRDefault="00FB6B42" w:rsidP="006A7FA0">
      <w:pPr>
        <w:spacing w:line="360" w:lineRule="auto"/>
        <w:ind w:firstLineChars="200" w:firstLine="482"/>
        <w:jc w:val="center"/>
        <w:rPr>
          <w:rFonts w:hint="eastAsia"/>
          <w:b/>
          <w:noProof/>
          <w:sz w:val="24"/>
          <w:szCs w:val="24"/>
        </w:rPr>
      </w:pPr>
    </w:p>
    <w:p w:rsidR="00FB6B42" w:rsidRDefault="00FB6B42" w:rsidP="00FB6B42">
      <w:pPr>
        <w:spacing w:line="360" w:lineRule="auto"/>
        <w:ind w:firstLineChars="200" w:firstLine="482"/>
        <w:jc w:val="center"/>
        <w:rPr>
          <w:rFonts w:hint="eastAsia"/>
          <w:b/>
          <w:noProof/>
          <w:sz w:val="24"/>
          <w:szCs w:val="24"/>
        </w:rPr>
      </w:pPr>
    </w:p>
    <w:p w:rsidR="00FB6B42" w:rsidRDefault="00FB6B42" w:rsidP="006A7FA0">
      <w:pPr>
        <w:spacing w:line="360" w:lineRule="auto"/>
        <w:ind w:firstLineChars="200" w:firstLine="482"/>
        <w:jc w:val="center"/>
        <w:rPr>
          <w:rFonts w:hint="eastAsia"/>
          <w:b/>
          <w:noProof/>
          <w:sz w:val="24"/>
          <w:szCs w:val="24"/>
        </w:rPr>
      </w:pPr>
    </w:p>
    <w:p w:rsidR="00FB6B42" w:rsidRDefault="00FB6B42" w:rsidP="006A7FA0">
      <w:pPr>
        <w:spacing w:line="360" w:lineRule="auto"/>
        <w:ind w:firstLineChars="200" w:firstLine="482"/>
        <w:jc w:val="center"/>
        <w:rPr>
          <w:rFonts w:hint="eastAsia"/>
          <w:b/>
          <w:noProof/>
          <w:sz w:val="24"/>
          <w:szCs w:val="24"/>
        </w:rPr>
      </w:pPr>
    </w:p>
    <w:p w:rsidR="00FB6B42" w:rsidRDefault="00FB6B42" w:rsidP="006A7FA0">
      <w:pPr>
        <w:spacing w:line="360" w:lineRule="auto"/>
        <w:ind w:firstLineChars="200" w:firstLine="482"/>
        <w:jc w:val="center"/>
        <w:rPr>
          <w:rFonts w:hint="eastAsia"/>
          <w:b/>
          <w:noProof/>
          <w:sz w:val="24"/>
          <w:szCs w:val="24"/>
        </w:rPr>
      </w:pPr>
    </w:p>
    <w:p w:rsidR="00FB6B42" w:rsidRDefault="00FB6B42" w:rsidP="006A7FA0">
      <w:pPr>
        <w:spacing w:line="360" w:lineRule="auto"/>
        <w:ind w:firstLineChars="200" w:firstLine="482"/>
        <w:jc w:val="center"/>
        <w:rPr>
          <w:rFonts w:hint="eastAsia"/>
          <w:b/>
          <w:noProof/>
          <w:sz w:val="24"/>
          <w:szCs w:val="24"/>
        </w:rPr>
      </w:pPr>
    </w:p>
    <w:p w:rsidR="00FB6B42" w:rsidRDefault="00FB6B42" w:rsidP="006A7FA0">
      <w:pPr>
        <w:spacing w:line="360" w:lineRule="auto"/>
        <w:ind w:firstLineChars="200" w:firstLine="482"/>
        <w:jc w:val="center"/>
        <w:rPr>
          <w:rFonts w:hint="eastAsia"/>
          <w:b/>
          <w:noProof/>
          <w:sz w:val="24"/>
          <w:szCs w:val="24"/>
        </w:rPr>
      </w:pPr>
    </w:p>
    <w:p w:rsidR="00FB6B42" w:rsidRDefault="00FB6B42" w:rsidP="006A7FA0">
      <w:pPr>
        <w:spacing w:line="360" w:lineRule="auto"/>
        <w:ind w:firstLineChars="200" w:firstLine="482"/>
        <w:jc w:val="center"/>
        <w:rPr>
          <w:rFonts w:hint="eastAsia"/>
          <w:b/>
          <w:noProof/>
          <w:sz w:val="24"/>
          <w:szCs w:val="24"/>
        </w:rPr>
      </w:pPr>
    </w:p>
    <w:p w:rsidR="00FB6B42" w:rsidRDefault="00FB6B42" w:rsidP="006A7FA0">
      <w:pPr>
        <w:spacing w:line="360" w:lineRule="auto"/>
        <w:ind w:firstLineChars="200" w:firstLine="482"/>
        <w:jc w:val="center"/>
        <w:rPr>
          <w:rFonts w:hint="eastAsia"/>
          <w:b/>
          <w:noProof/>
          <w:sz w:val="24"/>
          <w:szCs w:val="24"/>
        </w:rPr>
      </w:pPr>
    </w:p>
    <w:p w:rsidR="00FB6B42" w:rsidRDefault="00FB6B42" w:rsidP="006A7FA0">
      <w:pPr>
        <w:spacing w:line="360" w:lineRule="auto"/>
        <w:ind w:firstLineChars="200" w:firstLine="482"/>
        <w:jc w:val="center"/>
        <w:rPr>
          <w:rFonts w:hint="eastAsia"/>
          <w:b/>
          <w:noProof/>
          <w:sz w:val="24"/>
          <w:szCs w:val="24"/>
        </w:rPr>
      </w:pPr>
    </w:p>
    <w:p w:rsidR="00FB6B42" w:rsidRDefault="00FB6B42" w:rsidP="006A7FA0">
      <w:pPr>
        <w:spacing w:line="360" w:lineRule="auto"/>
        <w:ind w:firstLineChars="200" w:firstLine="482"/>
        <w:jc w:val="center"/>
        <w:rPr>
          <w:rFonts w:hint="eastAsia"/>
          <w:b/>
          <w:noProof/>
          <w:sz w:val="24"/>
          <w:szCs w:val="24"/>
        </w:rPr>
      </w:pPr>
    </w:p>
    <w:p w:rsidR="00FB6B42" w:rsidRDefault="00FB6B42" w:rsidP="006A7FA0">
      <w:pPr>
        <w:spacing w:line="360" w:lineRule="auto"/>
        <w:ind w:firstLineChars="200" w:firstLine="482"/>
        <w:jc w:val="center"/>
        <w:rPr>
          <w:rFonts w:hint="eastAsia"/>
          <w:b/>
          <w:noProof/>
          <w:sz w:val="24"/>
          <w:szCs w:val="24"/>
        </w:rPr>
      </w:pPr>
    </w:p>
    <w:p w:rsidR="00FB6B42" w:rsidRDefault="00FB6B42" w:rsidP="006A7FA0">
      <w:pPr>
        <w:spacing w:line="360" w:lineRule="auto"/>
        <w:ind w:firstLineChars="200" w:firstLine="482"/>
        <w:jc w:val="center"/>
        <w:rPr>
          <w:rFonts w:hint="eastAsia"/>
          <w:b/>
          <w:noProof/>
          <w:sz w:val="24"/>
          <w:szCs w:val="24"/>
        </w:rPr>
      </w:pPr>
    </w:p>
    <w:p w:rsidR="00FB6B42" w:rsidRDefault="00FB6B42" w:rsidP="006A7FA0">
      <w:pPr>
        <w:spacing w:line="360" w:lineRule="auto"/>
        <w:ind w:firstLineChars="200" w:firstLine="482"/>
        <w:jc w:val="center"/>
        <w:rPr>
          <w:rFonts w:hint="eastAsia"/>
          <w:b/>
          <w:noProof/>
          <w:sz w:val="24"/>
          <w:szCs w:val="24"/>
        </w:rPr>
      </w:pPr>
    </w:p>
    <w:p w:rsidR="00FB6B42" w:rsidRDefault="00FB6B42" w:rsidP="006A7FA0">
      <w:pPr>
        <w:spacing w:line="360" w:lineRule="auto"/>
        <w:ind w:firstLineChars="200" w:firstLine="482"/>
        <w:jc w:val="center"/>
        <w:rPr>
          <w:rFonts w:hint="eastAsia"/>
          <w:b/>
          <w:noProof/>
          <w:sz w:val="24"/>
          <w:szCs w:val="24"/>
        </w:rPr>
      </w:pPr>
    </w:p>
    <w:p w:rsidR="00FB6B42" w:rsidRDefault="00FB6B42" w:rsidP="00FB6B42">
      <w:pPr>
        <w:spacing w:line="360" w:lineRule="auto"/>
        <w:ind w:firstLineChars="200" w:firstLine="482"/>
        <w:jc w:val="center"/>
        <w:rPr>
          <w:rFonts w:hint="eastAsia"/>
          <w:b/>
          <w:noProof/>
          <w:sz w:val="24"/>
          <w:szCs w:val="24"/>
        </w:rPr>
      </w:pPr>
    </w:p>
    <w:p w:rsidR="006A7FA0" w:rsidRPr="006A7FA0" w:rsidRDefault="006A7FA0" w:rsidP="006A7FA0">
      <w:pPr>
        <w:spacing w:line="360" w:lineRule="auto"/>
        <w:ind w:firstLineChars="200" w:firstLine="482"/>
        <w:jc w:val="center"/>
        <w:rPr>
          <w:b/>
          <w:noProof/>
          <w:sz w:val="24"/>
          <w:szCs w:val="24"/>
        </w:rPr>
      </w:pPr>
      <w:r w:rsidRPr="006A7FA0">
        <w:rPr>
          <w:rFonts w:hint="eastAsia"/>
          <w:b/>
          <w:noProof/>
          <w:sz w:val="24"/>
          <w:szCs w:val="24"/>
        </w:rPr>
        <w:t>图</w:t>
      </w:r>
      <w:r w:rsidRPr="006A7FA0">
        <w:rPr>
          <w:rFonts w:hint="eastAsia"/>
          <w:b/>
          <w:noProof/>
          <w:sz w:val="24"/>
          <w:szCs w:val="24"/>
        </w:rPr>
        <w:t xml:space="preserve">5.2-1 </w:t>
      </w:r>
      <w:r w:rsidRPr="006A7FA0">
        <w:rPr>
          <w:rFonts w:hint="eastAsia"/>
          <w:b/>
          <w:noProof/>
          <w:sz w:val="24"/>
          <w:szCs w:val="24"/>
        </w:rPr>
        <w:t>（</w:t>
      </w:r>
      <w:r w:rsidRPr="006A7FA0">
        <w:rPr>
          <w:rFonts w:hint="eastAsia"/>
          <w:b/>
          <w:noProof/>
          <w:sz w:val="24"/>
          <w:szCs w:val="24"/>
        </w:rPr>
        <w:t xml:space="preserve">b </w:t>
      </w:r>
      <w:r w:rsidRPr="006A7FA0">
        <w:rPr>
          <w:rFonts w:hint="eastAsia"/>
          <w:b/>
          <w:noProof/>
          <w:sz w:val="24"/>
          <w:szCs w:val="24"/>
        </w:rPr>
        <w:t>）</w:t>
      </w:r>
      <w:r w:rsidRPr="006A7FA0">
        <w:rPr>
          <w:rFonts w:hint="eastAsia"/>
          <w:b/>
          <w:noProof/>
          <w:sz w:val="24"/>
          <w:szCs w:val="24"/>
        </w:rPr>
        <w:t xml:space="preserve"> </w:t>
      </w:r>
      <w:r w:rsidRPr="006A7FA0">
        <w:rPr>
          <w:rFonts w:hint="eastAsia"/>
          <w:b/>
          <w:noProof/>
          <w:sz w:val="24"/>
          <w:szCs w:val="24"/>
        </w:rPr>
        <w:t>征求意见稿登报公示照片</w:t>
      </w:r>
    </w:p>
    <w:p w:rsidR="004F44AB" w:rsidRPr="00BD530F" w:rsidRDefault="004F44AB" w:rsidP="00BD530F">
      <w:pPr>
        <w:pStyle w:val="2"/>
        <w:numPr>
          <w:ilvl w:val="0"/>
          <w:numId w:val="0"/>
        </w:numPr>
        <w:ind w:left="431" w:hanging="431"/>
      </w:pPr>
      <w:bookmarkStart w:id="13" w:name="_Toc535241949"/>
      <w:r w:rsidRPr="00BD530F">
        <w:rPr>
          <w:rFonts w:hint="eastAsia"/>
        </w:rPr>
        <w:t>5.2.3  张贴</w:t>
      </w:r>
      <w:bookmarkEnd w:id="13"/>
    </w:p>
    <w:p w:rsidR="004F44AB" w:rsidRPr="004F44AB" w:rsidRDefault="004F44AB" w:rsidP="004F44AB">
      <w:pPr>
        <w:spacing w:line="360" w:lineRule="auto"/>
        <w:ind w:firstLineChars="200" w:firstLine="480"/>
        <w:jc w:val="left"/>
        <w:rPr>
          <w:noProof/>
          <w:sz w:val="24"/>
          <w:szCs w:val="24"/>
        </w:rPr>
      </w:pPr>
      <w:r w:rsidRPr="004F44AB">
        <w:rPr>
          <w:rFonts w:hint="eastAsia"/>
          <w:noProof/>
          <w:sz w:val="24"/>
          <w:szCs w:val="24"/>
        </w:rPr>
        <w:t>结合征求意见稿公示网上公示及登报纸公示，为方便当地村民了解项目信息，项目于</w:t>
      </w:r>
      <w:r w:rsidRPr="004F44AB">
        <w:rPr>
          <w:rFonts w:hint="eastAsia"/>
          <w:noProof/>
          <w:sz w:val="24"/>
          <w:szCs w:val="24"/>
        </w:rPr>
        <w:t xml:space="preserve"> 201</w:t>
      </w:r>
      <w:r w:rsidR="00486A8E">
        <w:rPr>
          <w:rFonts w:hint="eastAsia"/>
          <w:noProof/>
          <w:sz w:val="24"/>
          <w:szCs w:val="24"/>
        </w:rPr>
        <w:t>9</w:t>
      </w:r>
      <w:r w:rsidRPr="004F44AB">
        <w:rPr>
          <w:rFonts w:hint="eastAsia"/>
          <w:noProof/>
          <w:sz w:val="24"/>
          <w:szCs w:val="24"/>
        </w:rPr>
        <w:t xml:space="preserve"> </w:t>
      </w:r>
      <w:r w:rsidRPr="004F44AB">
        <w:rPr>
          <w:rFonts w:hint="eastAsia"/>
          <w:noProof/>
          <w:sz w:val="24"/>
          <w:szCs w:val="24"/>
        </w:rPr>
        <w:t>年</w:t>
      </w:r>
      <w:r w:rsidRPr="004F44AB">
        <w:rPr>
          <w:rFonts w:hint="eastAsia"/>
          <w:noProof/>
          <w:sz w:val="24"/>
          <w:szCs w:val="24"/>
        </w:rPr>
        <w:t>1</w:t>
      </w:r>
      <w:r w:rsidRPr="004F44AB">
        <w:rPr>
          <w:rFonts w:hint="eastAsia"/>
          <w:noProof/>
          <w:sz w:val="24"/>
          <w:szCs w:val="24"/>
        </w:rPr>
        <w:t>月</w:t>
      </w:r>
      <w:r w:rsidR="00FB6B42">
        <w:rPr>
          <w:rFonts w:hint="eastAsia"/>
          <w:noProof/>
          <w:sz w:val="24"/>
          <w:szCs w:val="24"/>
        </w:rPr>
        <w:t>10</w:t>
      </w:r>
      <w:r w:rsidRPr="004F44AB">
        <w:rPr>
          <w:rFonts w:hint="eastAsia"/>
          <w:noProof/>
          <w:sz w:val="24"/>
          <w:szCs w:val="24"/>
        </w:rPr>
        <w:t>日</w:t>
      </w:r>
      <w:r w:rsidRPr="004F44AB">
        <w:rPr>
          <w:rFonts w:hint="eastAsia"/>
          <w:noProof/>
          <w:sz w:val="24"/>
          <w:szCs w:val="24"/>
        </w:rPr>
        <w:t>-201</w:t>
      </w:r>
      <w:r w:rsidR="0096589D">
        <w:rPr>
          <w:rFonts w:hint="eastAsia"/>
          <w:noProof/>
          <w:sz w:val="24"/>
          <w:szCs w:val="24"/>
        </w:rPr>
        <w:t>9</w:t>
      </w:r>
      <w:r w:rsidRPr="004F44AB">
        <w:rPr>
          <w:rFonts w:hint="eastAsia"/>
          <w:noProof/>
          <w:sz w:val="24"/>
          <w:szCs w:val="24"/>
        </w:rPr>
        <w:t>年</w:t>
      </w:r>
      <w:r w:rsidR="00FB6B42">
        <w:rPr>
          <w:rFonts w:hint="eastAsia"/>
          <w:noProof/>
          <w:sz w:val="24"/>
          <w:szCs w:val="24"/>
        </w:rPr>
        <w:t>1</w:t>
      </w:r>
      <w:r w:rsidRPr="004F44AB">
        <w:rPr>
          <w:rFonts w:hint="eastAsia"/>
          <w:noProof/>
          <w:sz w:val="24"/>
          <w:szCs w:val="24"/>
        </w:rPr>
        <w:t>月</w:t>
      </w:r>
      <w:r w:rsidR="00FB6B42">
        <w:rPr>
          <w:rFonts w:hint="eastAsia"/>
          <w:noProof/>
          <w:sz w:val="24"/>
          <w:szCs w:val="24"/>
        </w:rPr>
        <w:t>2</w:t>
      </w:r>
      <w:r w:rsidR="0096589D">
        <w:rPr>
          <w:rFonts w:hint="eastAsia"/>
          <w:noProof/>
          <w:sz w:val="24"/>
          <w:szCs w:val="24"/>
        </w:rPr>
        <w:t>1</w:t>
      </w:r>
      <w:r w:rsidRPr="004F44AB">
        <w:rPr>
          <w:rFonts w:hint="eastAsia"/>
          <w:noProof/>
          <w:sz w:val="24"/>
          <w:szCs w:val="24"/>
        </w:rPr>
        <w:t>日连续</w:t>
      </w:r>
      <w:r w:rsidRPr="004F44AB">
        <w:rPr>
          <w:rFonts w:hint="eastAsia"/>
          <w:noProof/>
          <w:sz w:val="24"/>
          <w:szCs w:val="24"/>
        </w:rPr>
        <w:t>10</w:t>
      </w:r>
      <w:r w:rsidRPr="004F44AB">
        <w:rPr>
          <w:rFonts w:hint="eastAsia"/>
          <w:noProof/>
          <w:sz w:val="24"/>
          <w:szCs w:val="24"/>
        </w:rPr>
        <w:t>个工作日在</w:t>
      </w:r>
      <w:r w:rsidR="00FB6B42">
        <w:rPr>
          <w:rFonts w:hint="eastAsia"/>
          <w:noProof/>
          <w:sz w:val="24"/>
          <w:szCs w:val="24"/>
        </w:rPr>
        <w:t>高楼</w:t>
      </w:r>
      <w:r w:rsidR="0096589D">
        <w:rPr>
          <w:rFonts w:hint="eastAsia"/>
          <w:noProof/>
          <w:sz w:val="24"/>
          <w:szCs w:val="24"/>
        </w:rPr>
        <w:t>村</w:t>
      </w:r>
      <w:r w:rsidR="0096589D" w:rsidRPr="004F44AB">
        <w:rPr>
          <w:rFonts w:hint="eastAsia"/>
          <w:noProof/>
          <w:sz w:val="24"/>
          <w:szCs w:val="24"/>
        </w:rPr>
        <w:t>村委会</w:t>
      </w:r>
      <w:r w:rsidRPr="004F44AB">
        <w:rPr>
          <w:rFonts w:hint="eastAsia"/>
          <w:noProof/>
          <w:sz w:val="24"/>
          <w:szCs w:val="24"/>
        </w:rPr>
        <w:t>、</w:t>
      </w:r>
      <w:r w:rsidR="00FB6B42">
        <w:rPr>
          <w:rFonts w:hint="eastAsia"/>
          <w:noProof/>
          <w:sz w:val="24"/>
          <w:szCs w:val="24"/>
        </w:rPr>
        <w:t>薛阁村</w:t>
      </w:r>
      <w:r w:rsidR="0096589D" w:rsidRPr="004F44AB">
        <w:rPr>
          <w:rFonts w:hint="eastAsia"/>
          <w:noProof/>
          <w:sz w:val="24"/>
          <w:szCs w:val="24"/>
        </w:rPr>
        <w:t>村委会</w:t>
      </w:r>
      <w:r w:rsidR="0096589D">
        <w:rPr>
          <w:rFonts w:hint="eastAsia"/>
          <w:noProof/>
          <w:sz w:val="24"/>
          <w:szCs w:val="24"/>
        </w:rPr>
        <w:t>、</w:t>
      </w:r>
      <w:r w:rsidR="00FB6B42">
        <w:rPr>
          <w:rFonts w:hint="eastAsia"/>
          <w:noProof/>
          <w:sz w:val="24"/>
          <w:szCs w:val="24"/>
        </w:rPr>
        <w:t>候寺</w:t>
      </w:r>
      <w:r w:rsidR="0096589D">
        <w:rPr>
          <w:rFonts w:hint="eastAsia"/>
          <w:noProof/>
          <w:sz w:val="24"/>
          <w:szCs w:val="24"/>
        </w:rPr>
        <w:t>村</w:t>
      </w:r>
      <w:r w:rsidR="0096589D" w:rsidRPr="004F44AB">
        <w:rPr>
          <w:rFonts w:hint="eastAsia"/>
          <w:noProof/>
          <w:sz w:val="24"/>
          <w:szCs w:val="24"/>
        </w:rPr>
        <w:t>村委会</w:t>
      </w:r>
      <w:r w:rsidRPr="004F44AB">
        <w:rPr>
          <w:rFonts w:hint="eastAsia"/>
          <w:noProof/>
          <w:sz w:val="24"/>
          <w:szCs w:val="24"/>
        </w:rPr>
        <w:t>张贴项目环评征求意见稿公示信息，公示照片见图</w:t>
      </w:r>
      <w:r w:rsidRPr="004F44AB">
        <w:rPr>
          <w:rFonts w:hint="eastAsia"/>
          <w:noProof/>
          <w:sz w:val="24"/>
          <w:szCs w:val="24"/>
        </w:rPr>
        <w:t xml:space="preserve"> 5.2-1</w:t>
      </w:r>
      <w:r w:rsidRPr="004F44AB">
        <w:rPr>
          <w:rFonts w:hint="eastAsia"/>
          <w:noProof/>
          <w:sz w:val="24"/>
          <w:szCs w:val="24"/>
        </w:rPr>
        <w:t>（</w:t>
      </w:r>
      <w:r w:rsidRPr="004F44AB">
        <w:rPr>
          <w:rFonts w:hint="eastAsia"/>
          <w:noProof/>
          <w:sz w:val="24"/>
          <w:szCs w:val="24"/>
        </w:rPr>
        <w:t>c</w:t>
      </w:r>
      <w:r w:rsidRPr="004F44AB">
        <w:rPr>
          <w:rFonts w:hint="eastAsia"/>
          <w:noProof/>
          <w:sz w:val="24"/>
          <w:szCs w:val="24"/>
        </w:rPr>
        <w:t>）。</w:t>
      </w:r>
    </w:p>
    <w:p w:rsidR="004F44AB" w:rsidRDefault="004F44AB" w:rsidP="004F44AB">
      <w:pPr>
        <w:spacing w:line="360" w:lineRule="auto"/>
        <w:ind w:firstLineChars="200" w:firstLine="480"/>
        <w:jc w:val="left"/>
        <w:rPr>
          <w:noProof/>
          <w:sz w:val="24"/>
          <w:szCs w:val="24"/>
        </w:rPr>
      </w:pPr>
      <w:r w:rsidRPr="004F44AB">
        <w:rPr>
          <w:rFonts w:hint="eastAsia"/>
          <w:noProof/>
          <w:sz w:val="24"/>
          <w:szCs w:val="24"/>
        </w:rPr>
        <w:t>张贴区域选取的符合性分析：本项目征求意见稿公示选取本项目周边敏感点：</w:t>
      </w:r>
      <w:r w:rsidR="009C12E1">
        <w:rPr>
          <w:rFonts w:hint="eastAsia"/>
          <w:noProof/>
          <w:sz w:val="24"/>
          <w:szCs w:val="24"/>
        </w:rPr>
        <w:t>高楼村</w:t>
      </w:r>
      <w:r w:rsidR="009C12E1" w:rsidRPr="004F44AB">
        <w:rPr>
          <w:rFonts w:hint="eastAsia"/>
          <w:noProof/>
          <w:sz w:val="24"/>
          <w:szCs w:val="24"/>
        </w:rPr>
        <w:t>村委会、</w:t>
      </w:r>
      <w:r w:rsidR="009C12E1">
        <w:rPr>
          <w:rFonts w:hint="eastAsia"/>
          <w:noProof/>
          <w:sz w:val="24"/>
          <w:szCs w:val="24"/>
        </w:rPr>
        <w:t>薛阁村</w:t>
      </w:r>
      <w:r w:rsidR="009C12E1" w:rsidRPr="004F44AB">
        <w:rPr>
          <w:rFonts w:hint="eastAsia"/>
          <w:noProof/>
          <w:sz w:val="24"/>
          <w:szCs w:val="24"/>
        </w:rPr>
        <w:t>村委会</w:t>
      </w:r>
      <w:r w:rsidR="009C12E1">
        <w:rPr>
          <w:rFonts w:hint="eastAsia"/>
          <w:noProof/>
          <w:sz w:val="24"/>
          <w:szCs w:val="24"/>
        </w:rPr>
        <w:t>、候寺村</w:t>
      </w:r>
      <w:r w:rsidR="009C12E1" w:rsidRPr="004F44AB">
        <w:rPr>
          <w:rFonts w:hint="eastAsia"/>
          <w:noProof/>
          <w:sz w:val="24"/>
          <w:szCs w:val="24"/>
        </w:rPr>
        <w:t>村</w:t>
      </w:r>
      <w:r w:rsidRPr="004F44AB">
        <w:rPr>
          <w:rFonts w:hint="eastAsia"/>
          <w:noProof/>
          <w:sz w:val="24"/>
          <w:szCs w:val="24"/>
        </w:rPr>
        <w:t>作为张贴区域，并于</w:t>
      </w:r>
      <w:r w:rsidR="004C5940" w:rsidRPr="004F44AB">
        <w:rPr>
          <w:rFonts w:hint="eastAsia"/>
          <w:noProof/>
          <w:sz w:val="24"/>
          <w:szCs w:val="24"/>
        </w:rPr>
        <w:t>201</w:t>
      </w:r>
      <w:r w:rsidR="004C5940">
        <w:rPr>
          <w:rFonts w:hint="eastAsia"/>
          <w:noProof/>
          <w:sz w:val="24"/>
          <w:szCs w:val="24"/>
        </w:rPr>
        <w:t>9</w:t>
      </w:r>
      <w:r w:rsidR="004C5940" w:rsidRPr="004F44AB">
        <w:rPr>
          <w:rFonts w:hint="eastAsia"/>
          <w:noProof/>
          <w:sz w:val="24"/>
          <w:szCs w:val="24"/>
        </w:rPr>
        <w:t xml:space="preserve"> </w:t>
      </w:r>
      <w:r w:rsidR="004C5940" w:rsidRPr="004F44AB">
        <w:rPr>
          <w:rFonts w:hint="eastAsia"/>
          <w:noProof/>
          <w:sz w:val="24"/>
          <w:szCs w:val="24"/>
        </w:rPr>
        <w:t>年</w:t>
      </w:r>
      <w:r w:rsidR="004C5940" w:rsidRPr="004F44AB">
        <w:rPr>
          <w:rFonts w:hint="eastAsia"/>
          <w:noProof/>
          <w:sz w:val="24"/>
          <w:szCs w:val="24"/>
        </w:rPr>
        <w:t>1</w:t>
      </w:r>
      <w:r w:rsidR="004C5940" w:rsidRPr="004F44AB">
        <w:rPr>
          <w:rFonts w:hint="eastAsia"/>
          <w:noProof/>
          <w:sz w:val="24"/>
          <w:szCs w:val="24"/>
        </w:rPr>
        <w:t>月</w:t>
      </w:r>
      <w:r w:rsidR="004C5940">
        <w:rPr>
          <w:rFonts w:hint="eastAsia"/>
          <w:noProof/>
          <w:sz w:val="24"/>
          <w:szCs w:val="24"/>
        </w:rPr>
        <w:t>21</w:t>
      </w:r>
      <w:r w:rsidR="004C5940" w:rsidRPr="004F44AB">
        <w:rPr>
          <w:rFonts w:hint="eastAsia"/>
          <w:noProof/>
          <w:sz w:val="24"/>
          <w:szCs w:val="24"/>
        </w:rPr>
        <w:t>日</w:t>
      </w:r>
      <w:r w:rsidR="004C5940" w:rsidRPr="004F44AB">
        <w:rPr>
          <w:rFonts w:hint="eastAsia"/>
          <w:noProof/>
          <w:sz w:val="24"/>
          <w:szCs w:val="24"/>
        </w:rPr>
        <w:t>-201</w:t>
      </w:r>
      <w:r w:rsidR="004C5940">
        <w:rPr>
          <w:rFonts w:hint="eastAsia"/>
          <w:noProof/>
          <w:sz w:val="24"/>
          <w:szCs w:val="24"/>
        </w:rPr>
        <w:t>9</w:t>
      </w:r>
      <w:r w:rsidR="004C5940" w:rsidRPr="004F44AB">
        <w:rPr>
          <w:rFonts w:hint="eastAsia"/>
          <w:noProof/>
          <w:sz w:val="24"/>
          <w:szCs w:val="24"/>
        </w:rPr>
        <w:t>年</w:t>
      </w:r>
      <w:r w:rsidR="004C5940">
        <w:rPr>
          <w:rFonts w:hint="eastAsia"/>
          <w:noProof/>
          <w:sz w:val="24"/>
          <w:szCs w:val="24"/>
        </w:rPr>
        <w:t>2</w:t>
      </w:r>
      <w:r w:rsidR="004C5940" w:rsidRPr="004F44AB">
        <w:rPr>
          <w:rFonts w:hint="eastAsia"/>
          <w:noProof/>
          <w:sz w:val="24"/>
          <w:szCs w:val="24"/>
        </w:rPr>
        <w:t>月</w:t>
      </w:r>
      <w:r w:rsidR="004C5940">
        <w:rPr>
          <w:rFonts w:hint="eastAsia"/>
          <w:noProof/>
          <w:sz w:val="24"/>
          <w:szCs w:val="24"/>
        </w:rPr>
        <w:t>1</w:t>
      </w:r>
      <w:r w:rsidR="004C5940" w:rsidRPr="004F44AB">
        <w:rPr>
          <w:rFonts w:hint="eastAsia"/>
          <w:noProof/>
          <w:sz w:val="24"/>
          <w:szCs w:val="24"/>
        </w:rPr>
        <w:t>日</w:t>
      </w:r>
      <w:r w:rsidRPr="004F44AB">
        <w:rPr>
          <w:rFonts w:hint="eastAsia"/>
          <w:noProof/>
          <w:sz w:val="24"/>
          <w:szCs w:val="24"/>
        </w:rPr>
        <w:t>连续公示</w:t>
      </w:r>
      <w:r w:rsidRPr="004F44AB">
        <w:rPr>
          <w:rFonts w:hint="eastAsia"/>
          <w:noProof/>
          <w:sz w:val="24"/>
          <w:szCs w:val="24"/>
        </w:rPr>
        <w:t>10</w:t>
      </w:r>
      <w:r w:rsidRPr="004F44AB">
        <w:rPr>
          <w:rFonts w:hint="eastAsia"/>
          <w:noProof/>
          <w:sz w:val="24"/>
          <w:szCs w:val="24"/>
        </w:rPr>
        <w:t>个工作日，符合《环境影响评价公众参与办法》要求：通过在建设项目所在地公众易于知悉的场所张贴公告的方式公开，且持续</w:t>
      </w:r>
      <w:r w:rsidRPr="004F44AB">
        <w:rPr>
          <w:rFonts w:hint="eastAsia"/>
          <w:noProof/>
          <w:sz w:val="24"/>
          <w:szCs w:val="24"/>
        </w:rPr>
        <w:lastRenderedPageBreak/>
        <w:t>公开期限不得少于</w:t>
      </w:r>
      <w:r w:rsidRPr="004F44AB">
        <w:rPr>
          <w:rFonts w:hint="eastAsia"/>
          <w:noProof/>
          <w:sz w:val="24"/>
          <w:szCs w:val="24"/>
        </w:rPr>
        <w:t>10</w:t>
      </w:r>
      <w:r w:rsidRPr="004F44AB">
        <w:rPr>
          <w:rFonts w:hint="eastAsia"/>
          <w:noProof/>
          <w:sz w:val="24"/>
          <w:szCs w:val="24"/>
        </w:rPr>
        <w:t>个工作日。</w:t>
      </w:r>
    </w:p>
    <w:tbl>
      <w:tblPr>
        <w:tblStyle w:val="a7"/>
        <w:tblW w:w="0" w:type="auto"/>
        <w:jc w:val="center"/>
        <w:tblLook w:val="04A0"/>
      </w:tblPr>
      <w:tblGrid>
        <w:gridCol w:w="5390"/>
      </w:tblGrid>
      <w:tr w:rsidR="006A7FA0" w:rsidTr="006A7FA0">
        <w:trPr>
          <w:trHeight w:val="3433"/>
          <w:jc w:val="center"/>
        </w:trPr>
        <w:tc>
          <w:tcPr>
            <w:tcW w:w="5390" w:type="dxa"/>
            <w:vAlign w:val="center"/>
          </w:tcPr>
          <w:p w:rsidR="006A7FA0" w:rsidRDefault="00FB6B42" w:rsidP="006A7FA0">
            <w:pPr>
              <w:spacing w:line="360" w:lineRule="auto"/>
              <w:jc w:val="center"/>
              <w:rPr>
                <w:noProof/>
                <w:sz w:val="24"/>
                <w:szCs w:val="24"/>
              </w:rPr>
            </w:pPr>
            <w:r>
              <w:rPr>
                <w:noProof/>
                <w:sz w:val="24"/>
                <w:szCs w:val="24"/>
              </w:rPr>
              <w:drawing>
                <wp:inline distT="0" distB="0" distL="0" distR="0">
                  <wp:extent cx="2290763" cy="3054350"/>
                  <wp:effectExtent l="19050" t="0" r="0" b="0"/>
                  <wp:docPr id="9" name="图片 7" descr="C:\DOCUME~1\ADMINI~1\LOCALS~1\Temp\WeChat Files\1317efdcf6fa33d84ff044f0a7c5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ADMINI~1\LOCALS~1\Temp\WeChat Files\1317efdcf6fa33d84ff044f0a7c5abc.jpg"/>
                          <pic:cNvPicPr>
                            <a:picLocks noChangeAspect="1" noChangeArrowheads="1"/>
                          </pic:cNvPicPr>
                        </pic:nvPicPr>
                        <pic:blipFill>
                          <a:blip r:embed="rId11" cstate="print"/>
                          <a:srcRect/>
                          <a:stretch>
                            <a:fillRect/>
                          </a:stretch>
                        </pic:blipFill>
                        <pic:spPr bwMode="auto">
                          <a:xfrm>
                            <a:off x="0" y="0"/>
                            <a:ext cx="2290763" cy="3054350"/>
                          </a:xfrm>
                          <a:prstGeom prst="rect">
                            <a:avLst/>
                          </a:prstGeom>
                          <a:noFill/>
                          <a:ln w="9525">
                            <a:noFill/>
                            <a:miter lim="800000"/>
                            <a:headEnd/>
                            <a:tailEnd/>
                          </a:ln>
                        </pic:spPr>
                      </pic:pic>
                    </a:graphicData>
                  </a:graphic>
                </wp:inline>
              </w:drawing>
            </w:r>
          </w:p>
          <w:p w:rsidR="006A7FA0" w:rsidRDefault="00FB6B42" w:rsidP="006A7FA0">
            <w:pPr>
              <w:spacing w:line="360" w:lineRule="auto"/>
              <w:jc w:val="center"/>
              <w:rPr>
                <w:noProof/>
                <w:sz w:val="24"/>
                <w:szCs w:val="24"/>
              </w:rPr>
            </w:pPr>
            <w:r>
              <w:rPr>
                <w:rFonts w:hint="eastAsia"/>
                <w:noProof/>
                <w:sz w:val="24"/>
                <w:szCs w:val="24"/>
              </w:rPr>
              <w:t>薛阁</w:t>
            </w:r>
            <w:r w:rsidR="006A7FA0">
              <w:rPr>
                <w:rFonts w:hint="eastAsia"/>
                <w:noProof/>
                <w:sz w:val="24"/>
                <w:szCs w:val="24"/>
              </w:rPr>
              <w:t>村</w:t>
            </w:r>
          </w:p>
        </w:tc>
      </w:tr>
      <w:tr w:rsidR="006A7FA0" w:rsidTr="006A7FA0">
        <w:trPr>
          <w:trHeight w:val="3433"/>
          <w:jc w:val="center"/>
        </w:trPr>
        <w:tc>
          <w:tcPr>
            <w:tcW w:w="5390" w:type="dxa"/>
            <w:vAlign w:val="center"/>
          </w:tcPr>
          <w:p w:rsidR="006A7FA0" w:rsidRDefault="00FB6B42" w:rsidP="006A7FA0">
            <w:pPr>
              <w:spacing w:line="360" w:lineRule="auto"/>
              <w:jc w:val="center"/>
              <w:rPr>
                <w:noProof/>
                <w:sz w:val="24"/>
                <w:szCs w:val="24"/>
              </w:rPr>
            </w:pPr>
            <w:r>
              <w:rPr>
                <w:noProof/>
                <w:sz w:val="24"/>
                <w:szCs w:val="24"/>
              </w:rPr>
              <w:drawing>
                <wp:inline distT="0" distB="0" distL="0" distR="0">
                  <wp:extent cx="2176463" cy="2901950"/>
                  <wp:effectExtent l="19050" t="0" r="0" b="0"/>
                  <wp:docPr id="12" name="图片 8" descr="C:\DOCUME~1\ADMINI~1\LOCALS~1\Temp\WeChat Files\2fc9712810073f1f19c66141be4a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ADMINI~1\LOCALS~1\Temp\WeChat Files\2fc9712810073f1f19c66141be4ab03.jpg"/>
                          <pic:cNvPicPr>
                            <a:picLocks noChangeAspect="1" noChangeArrowheads="1"/>
                          </pic:cNvPicPr>
                        </pic:nvPicPr>
                        <pic:blipFill>
                          <a:blip r:embed="rId12" cstate="print"/>
                          <a:srcRect/>
                          <a:stretch>
                            <a:fillRect/>
                          </a:stretch>
                        </pic:blipFill>
                        <pic:spPr bwMode="auto">
                          <a:xfrm>
                            <a:off x="0" y="0"/>
                            <a:ext cx="2176463" cy="2901950"/>
                          </a:xfrm>
                          <a:prstGeom prst="rect">
                            <a:avLst/>
                          </a:prstGeom>
                          <a:noFill/>
                          <a:ln w="9525">
                            <a:noFill/>
                            <a:miter lim="800000"/>
                            <a:headEnd/>
                            <a:tailEnd/>
                          </a:ln>
                        </pic:spPr>
                      </pic:pic>
                    </a:graphicData>
                  </a:graphic>
                </wp:inline>
              </w:drawing>
            </w:r>
          </w:p>
          <w:p w:rsidR="006A7FA0" w:rsidRDefault="00FB6B42" w:rsidP="006A7FA0">
            <w:pPr>
              <w:spacing w:line="360" w:lineRule="auto"/>
              <w:jc w:val="center"/>
              <w:rPr>
                <w:noProof/>
                <w:sz w:val="24"/>
                <w:szCs w:val="24"/>
              </w:rPr>
            </w:pPr>
            <w:r>
              <w:rPr>
                <w:rFonts w:hint="eastAsia"/>
                <w:noProof/>
                <w:sz w:val="24"/>
                <w:szCs w:val="24"/>
              </w:rPr>
              <w:t>候寺</w:t>
            </w:r>
            <w:r w:rsidR="006A7FA0">
              <w:rPr>
                <w:rFonts w:hint="eastAsia"/>
                <w:noProof/>
                <w:sz w:val="24"/>
                <w:szCs w:val="24"/>
              </w:rPr>
              <w:t>村</w:t>
            </w:r>
          </w:p>
        </w:tc>
      </w:tr>
      <w:tr w:rsidR="00FB6B42" w:rsidTr="006A7FA0">
        <w:trPr>
          <w:trHeight w:val="3433"/>
          <w:jc w:val="center"/>
        </w:trPr>
        <w:tc>
          <w:tcPr>
            <w:tcW w:w="5390" w:type="dxa"/>
            <w:vAlign w:val="center"/>
          </w:tcPr>
          <w:p w:rsidR="00FB6B42" w:rsidRDefault="00FB6B42" w:rsidP="006A7FA0">
            <w:pPr>
              <w:spacing w:line="360" w:lineRule="auto"/>
              <w:jc w:val="center"/>
              <w:rPr>
                <w:rFonts w:hint="eastAsia"/>
                <w:noProof/>
                <w:sz w:val="24"/>
                <w:szCs w:val="24"/>
              </w:rPr>
            </w:pPr>
            <w:r>
              <w:rPr>
                <w:noProof/>
                <w:sz w:val="24"/>
                <w:szCs w:val="24"/>
              </w:rPr>
              <w:lastRenderedPageBreak/>
              <w:drawing>
                <wp:inline distT="0" distB="0" distL="0" distR="0">
                  <wp:extent cx="2362200" cy="3149600"/>
                  <wp:effectExtent l="19050" t="0" r="0" b="0"/>
                  <wp:docPr id="13" name="图片 9" descr="C:\DOCUME~1\ADMINI~1\LOCALS~1\Temp\WeChat Files\bfe246e8c57b8b9d93ffb1cb6b73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ADMINI~1\LOCALS~1\Temp\WeChat Files\bfe246e8c57b8b9d93ffb1cb6b7397b.jpg"/>
                          <pic:cNvPicPr>
                            <a:picLocks noChangeAspect="1" noChangeArrowheads="1"/>
                          </pic:cNvPicPr>
                        </pic:nvPicPr>
                        <pic:blipFill>
                          <a:blip r:embed="rId13" cstate="print"/>
                          <a:srcRect/>
                          <a:stretch>
                            <a:fillRect/>
                          </a:stretch>
                        </pic:blipFill>
                        <pic:spPr bwMode="auto">
                          <a:xfrm>
                            <a:off x="0" y="0"/>
                            <a:ext cx="2362200" cy="3149600"/>
                          </a:xfrm>
                          <a:prstGeom prst="rect">
                            <a:avLst/>
                          </a:prstGeom>
                          <a:noFill/>
                          <a:ln w="9525">
                            <a:noFill/>
                            <a:miter lim="800000"/>
                            <a:headEnd/>
                            <a:tailEnd/>
                          </a:ln>
                        </pic:spPr>
                      </pic:pic>
                    </a:graphicData>
                  </a:graphic>
                </wp:inline>
              </w:drawing>
            </w:r>
          </w:p>
          <w:p w:rsidR="00FB6B42" w:rsidRDefault="00FB6B42" w:rsidP="006A7FA0">
            <w:pPr>
              <w:spacing w:line="360" w:lineRule="auto"/>
              <w:jc w:val="center"/>
              <w:rPr>
                <w:noProof/>
                <w:sz w:val="24"/>
                <w:szCs w:val="24"/>
              </w:rPr>
            </w:pPr>
            <w:r>
              <w:rPr>
                <w:rFonts w:hint="eastAsia"/>
                <w:noProof/>
                <w:sz w:val="24"/>
                <w:szCs w:val="24"/>
              </w:rPr>
              <w:t>高楼村</w:t>
            </w:r>
          </w:p>
        </w:tc>
      </w:tr>
    </w:tbl>
    <w:p w:rsidR="006A7FA0" w:rsidRPr="006A7FA0" w:rsidRDefault="006A7FA0" w:rsidP="006A7FA0">
      <w:pPr>
        <w:spacing w:line="360" w:lineRule="auto"/>
        <w:ind w:firstLineChars="200" w:firstLine="482"/>
        <w:jc w:val="center"/>
        <w:rPr>
          <w:b/>
          <w:noProof/>
          <w:sz w:val="24"/>
          <w:szCs w:val="24"/>
        </w:rPr>
      </w:pPr>
      <w:r w:rsidRPr="006A7FA0">
        <w:rPr>
          <w:rFonts w:hint="eastAsia"/>
          <w:b/>
          <w:noProof/>
          <w:sz w:val="24"/>
          <w:szCs w:val="24"/>
        </w:rPr>
        <w:t>图</w:t>
      </w:r>
      <w:r w:rsidRPr="006A7FA0">
        <w:rPr>
          <w:rFonts w:hint="eastAsia"/>
          <w:b/>
          <w:noProof/>
          <w:sz w:val="24"/>
          <w:szCs w:val="24"/>
        </w:rPr>
        <w:t xml:space="preserve">5.2-1 </w:t>
      </w:r>
      <w:r w:rsidRPr="006A7FA0">
        <w:rPr>
          <w:rFonts w:hint="eastAsia"/>
          <w:b/>
          <w:noProof/>
          <w:sz w:val="24"/>
          <w:szCs w:val="24"/>
        </w:rPr>
        <w:t>（</w:t>
      </w:r>
      <w:r w:rsidRPr="006A7FA0">
        <w:rPr>
          <w:rFonts w:hint="eastAsia"/>
          <w:b/>
          <w:noProof/>
          <w:sz w:val="24"/>
          <w:szCs w:val="24"/>
        </w:rPr>
        <w:t xml:space="preserve">c </w:t>
      </w:r>
      <w:r w:rsidRPr="006A7FA0">
        <w:rPr>
          <w:rFonts w:hint="eastAsia"/>
          <w:b/>
          <w:noProof/>
          <w:sz w:val="24"/>
          <w:szCs w:val="24"/>
        </w:rPr>
        <w:t>）</w:t>
      </w:r>
      <w:r w:rsidRPr="006A7FA0">
        <w:rPr>
          <w:rFonts w:hint="eastAsia"/>
          <w:b/>
          <w:noProof/>
          <w:sz w:val="24"/>
          <w:szCs w:val="24"/>
        </w:rPr>
        <w:t xml:space="preserve">  </w:t>
      </w:r>
      <w:r w:rsidRPr="006A7FA0">
        <w:rPr>
          <w:rFonts w:hint="eastAsia"/>
          <w:b/>
          <w:noProof/>
          <w:sz w:val="24"/>
          <w:szCs w:val="24"/>
        </w:rPr>
        <w:t>征求意见稿公示张贴照片</w:t>
      </w:r>
    </w:p>
    <w:p w:rsidR="006A7FA0" w:rsidRPr="004F44AB" w:rsidRDefault="006A7FA0" w:rsidP="004F44AB">
      <w:pPr>
        <w:spacing w:line="360" w:lineRule="auto"/>
        <w:ind w:firstLineChars="200" w:firstLine="480"/>
        <w:jc w:val="left"/>
        <w:rPr>
          <w:noProof/>
          <w:sz w:val="24"/>
          <w:szCs w:val="24"/>
        </w:rPr>
      </w:pPr>
    </w:p>
    <w:p w:rsidR="004F44AB" w:rsidRPr="001F123E" w:rsidRDefault="004F44AB" w:rsidP="001F123E">
      <w:pPr>
        <w:pStyle w:val="2"/>
        <w:numPr>
          <w:ilvl w:val="0"/>
          <w:numId w:val="0"/>
        </w:numPr>
        <w:ind w:left="431" w:hanging="431"/>
      </w:pPr>
      <w:bookmarkStart w:id="14" w:name="_Toc535241950"/>
      <w:r w:rsidRPr="001F123E">
        <w:rPr>
          <w:rFonts w:hint="eastAsia"/>
        </w:rPr>
        <w:t>5.3  查阅情况</w:t>
      </w:r>
      <w:bookmarkEnd w:id="14"/>
    </w:p>
    <w:p w:rsidR="004F44AB" w:rsidRPr="004F44AB" w:rsidRDefault="004F44AB" w:rsidP="00FB6B42">
      <w:pPr>
        <w:spacing w:line="360" w:lineRule="auto"/>
        <w:ind w:firstLineChars="200" w:firstLine="480"/>
        <w:rPr>
          <w:noProof/>
          <w:sz w:val="24"/>
          <w:szCs w:val="24"/>
        </w:rPr>
      </w:pPr>
      <w:r w:rsidRPr="004F44AB">
        <w:rPr>
          <w:rFonts w:hint="eastAsia"/>
          <w:noProof/>
          <w:sz w:val="24"/>
          <w:szCs w:val="24"/>
        </w:rPr>
        <w:t>本项目征求意见稿公示期间，公众可通过联系建设单位或环评单位获取征求意见稿或网上自行下载（链接：</w:t>
      </w:r>
      <w:hyperlink r:id="rId14" w:history="1">
        <w:r w:rsidR="00FB6B42" w:rsidRPr="00A2386E">
          <w:rPr>
            <w:rStyle w:val="a4"/>
            <w:rFonts w:asciiTheme="minorEastAsia" w:hAnsiTheme="minorEastAsia" w:cs="宋体"/>
            <w:kern w:val="0"/>
            <w:sz w:val="24"/>
            <w:szCs w:val="24"/>
          </w:rPr>
          <w:t>http://www.eiabbs.net/thread-137467-1-1.html</w:t>
        </w:r>
      </w:hyperlink>
      <w:r w:rsidR="00FB6B42">
        <w:rPr>
          <w:rFonts w:asciiTheme="minorEastAsia" w:hAnsiTheme="minorEastAsia" w:cs="宋体" w:hint="eastAsia"/>
          <w:color w:val="000000"/>
          <w:kern w:val="0"/>
          <w:sz w:val="24"/>
          <w:szCs w:val="24"/>
        </w:rPr>
        <w:t>）</w:t>
      </w:r>
      <w:r w:rsidRPr="004F44AB">
        <w:rPr>
          <w:rFonts w:hint="eastAsia"/>
          <w:noProof/>
          <w:sz w:val="24"/>
          <w:szCs w:val="24"/>
        </w:rPr>
        <w:t>，公众可通过填写公众意见表，并通过邮件、信函等方式反馈给建设单位或环评单位，公众意见表可网上自行下载，</w:t>
      </w:r>
      <w:r w:rsidR="0096589D">
        <w:rPr>
          <w:rFonts w:hint="eastAsia"/>
          <w:noProof/>
          <w:sz w:val="24"/>
          <w:szCs w:val="24"/>
        </w:rPr>
        <w:t>（</w:t>
      </w:r>
      <w:r w:rsidRPr="004F44AB">
        <w:rPr>
          <w:rFonts w:hint="eastAsia"/>
          <w:noProof/>
          <w:sz w:val="24"/>
          <w:szCs w:val="24"/>
        </w:rPr>
        <w:t>链接：</w:t>
      </w:r>
      <w:hyperlink r:id="rId15" w:history="1">
        <w:r w:rsidR="00FB6B42" w:rsidRPr="00A2386E">
          <w:rPr>
            <w:rStyle w:val="a4"/>
            <w:rFonts w:asciiTheme="minorEastAsia" w:hAnsiTheme="minorEastAsia" w:cs="宋体"/>
            <w:kern w:val="0"/>
            <w:sz w:val="24"/>
            <w:szCs w:val="24"/>
          </w:rPr>
          <w:t>http://www.eiabbs.net/thread-137467-1-1.html</w:t>
        </w:r>
      </w:hyperlink>
      <w:r w:rsidRPr="004F44AB">
        <w:rPr>
          <w:rFonts w:hint="eastAsia"/>
          <w:noProof/>
          <w:sz w:val="24"/>
          <w:szCs w:val="24"/>
        </w:rPr>
        <w:t>）。</w:t>
      </w:r>
    </w:p>
    <w:p w:rsidR="004F44AB" w:rsidRPr="004F44AB" w:rsidRDefault="004F44AB" w:rsidP="0096589D">
      <w:pPr>
        <w:spacing w:line="360" w:lineRule="auto"/>
        <w:ind w:firstLineChars="200" w:firstLine="480"/>
        <w:jc w:val="left"/>
        <w:rPr>
          <w:noProof/>
          <w:sz w:val="24"/>
          <w:szCs w:val="24"/>
        </w:rPr>
      </w:pPr>
      <w:r w:rsidRPr="004F44AB">
        <w:rPr>
          <w:rFonts w:hint="eastAsia"/>
          <w:noProof/>
          <w:sz w:val="24"/>
          <w:szCs w:val="24"/>
        </w:rPr>
        <w:t>本项目征求意见稿公示期间，未收到公众关于本项目的反对意见。</w:t>
      </w:r>
    </w:p>
    <w:p w:rsidR="004F44AB" w:rsidRPr="0096589D" w:rsidRDefault="004F44AB" w:rsidP="0096589D">
      <w:pPr>
        <w:pStyle w:val="2"/>
        <w:numPr>
          <w:ilvl w:val="0"/>
          <w:numId w:val="0"/>
        </w:numPr>
        <w:ind w:left="431" w:hanging="431"/>
      </w:pPr>
      <w:bookmarkStart w:id="15" w:name="_Toc535241951"/>
      <w:r w:rsidRPr="0096589D">
        <w:rPr>
          <w:rFonts w:hint="eastAsia"/>
        </w:rPr>
        <w:t>5.4  公众提出意见情况</w:t>
      </w:r>
      <w:bookmarkEnd w:id="15"/>
    </w:p>
    <w:p w:rsidR="004F44AB" w:rsidRDefault="004F44AB" w:rsidP="004F44AB">
      <w:pPr>
        <w:spacing w:line="360" w:lineRule="auto"/>
        <w:ind w:firstLineChars="200" w:firstLine="480"/>
        <w:jc w:val="left"/>
        <w:rPr>
          <w:noProof/>
          <w:sz w:val="24"/>
          <w:szCs w:val="24"/>
        </w:rPr>
      </w:pPr>
      <w:r w:rsidRPr="004F44AB">
        <w:rPr>
          <w:rFonts w:hint="eastAsia"/>
          <w:noProof/>
          <w:sz w:val="24"/>
          <w:szCs w:val="24"/>
        </w:rPr>
        <w:t>本项目征求意见稿公示期间，未收到公众关于本项目的反馈意见。</w:t>
      </w:r>
    </w:p>
    <w:p w:rsidR="004F44AB" w:rsidRPr="001F123E" w:rsidRDefault="004F44AB" w:rsidP="001F123E">
      <w:pPr>
        <w:pStyle w:val="1"/>
      </w:pPr>
      <w:bookmarkStart w:id="16" w:name="_Toc535241952"/>
      <w:r w:rsidRPr="001F123E">
        <w:rPr>
          <w:rFonts w:hint="eastAsia"/>
        </w:rPr>
        <w:t>公众意见处理情况</w:t>
      </w:r>
      <w:bookmarkEnd w:id="16"/>
    </w:p>
    <w:p w:rsidR="004F44AB" w:rsidRDefault="004F44AB" w:rsidP="004F44AB">
      <w:pPr>
        <w:spacing w:line="360" w:lineRule="auto"/>
        <w:ind w:firstLineChars="200" w:firstLine="480"/>
        <w:jc w:val="left"/>
        <w:rPr>
          <w:noProof/>
          <w:sz w:val="24"/>
          <w:szCs w:val="24"/>
        </w:rPr>
      </w:pPr>
      <w:r w:rsidRPr="004F44AB">
        <w:rPr>
          <w:rFonts w:hint="eastAsia"/>
          <w:noProof/>
          <w:sz w:val="24"/>
          <w:szCs w:val="24"/>
        </w:rPr>
        <w:t>本项目在</w:t>
      </w:r>
      <w:r w:rsidR="009C6D2C">
        <w:rPr>
          <w:rFonts w:hint="eastAsia"/>
          <w:noProof/>
          <w:sz w:val="24"/>
          <w:szCs w:val="24"/>
        </w:rPr>
        <w:t>网站</w:t>
      </w:r>
      <w:r w:rsidRPr="004F44AB">
        <w:rPr>
          <w:rFonts w:hint="eastAsia"/>
          <w:noProof/>
          <w:sz w:val="24"/>
          <w:szCs w:val="24"/>
        </w:rPr>
        <w:t>首次公开环境影响评价信息期间未收到公众的反馈意见。本项目征求意见稿公示期间，未收到公众关于本项目的反馈意。</w:t>
      </w:r>
    </w:p>
    <w:p w:rsidR="001F123E" w:rsidRPr="001F123E" w:rsidRDefault="001F123E" w:rsidP="001F123E">
      <w:pPr>
        <w:pStyle w:val="1"/>
      </w:pPr>
      <w:bookmarkStart w:id="17" w:name="_Toc535241953"/>
      <w:r w:rsidRPr="001F123E">
        <w:rPr>
          <w:rFonts w:hint="eastAsia"/>
        </w:rPr>
        <w:t>其他</w:t>
      </w:r>
      <w:bookmarkEnd w:id="17"/>
    </w:p>
    <w:p w:rsidR="001F123E" w:rsidRDefault="001F123E" w:rsidP="009C6D2C">
      <w:pPr>
        <w:spacing w:line="500" w:lineRule="exact"/>
        <w:ind w:firstLineChars="200" w:firstLine="500"/>
        <w:rPr>
          <w:rFonts w:ascii="Times New Roman" w:eastAsia="宋体" w:hAnsi="Times New Roman" w:cs="Times New Roman"/>
          <w:spacing w:val="5"/>
          <w:sz w:val="24"/>
          <w:szCs w:val="24"/>
        </w:rPr>
      </w:pPr>
      <w:r w:rsidRPr="009C6D2C">
        <w:rPr>
          <w:rFonts w:ascii="Times New Roman" w:eastAsia="宋体" w:hAnsi="Times New Roman" w:cs="Times New Roman" w:hint="eastAsia"/>
          <w:spacing w:val="5"/>
          <w:sz w:val="24"/>
          <w:szCs w:val="24"/>
        </w:rPr>
        <w:t>建设单位保存了征求意见</w:t>
      </w:r>
      <w:proofErr w:type="gramStart"/>
      <w:r w:rsidRPr="009C6D2C">
        <w:rPr>
          <w:rFonts w:ascii="Times New Roman" w:eastAsia="宋体" w:hAnsi="Times New Roman" w:cs="Times New Roman" w:hint="eastAsia"/>
          <w:spacing w:val="5"/>
          <w:sz w:val="24"/>
          <w:szCs w:val="24"/>
        </w:rPr>
        <w:t>稿网络</w:t>
      </w:r>
      <w:proofErr w:type="gramEnd"/>
      <w:r w:rsidRPr="009C6D2C">
        <w:rPr>
          <w:rFonts w:ascii="Times New Roman" w:eastAsia="宋体" w:hAnsi="Times New Roman" w:cs="Times New Roman" w:hint="eastAsia"/>
          <w:spacing w:val="5"/>
          <w:sz w:val="24"/>
          <w:szCs w:val="24"/>
        </w:rPr>
        <w:t>公示的截图及报纸公示的当期《</w:t>
      </w:r>
      <w:r w:rsidR="00FB6B42">
        <w:rPr>
          <w:rFonts w:ascii="Times New Roman" w:eastAsia="宋体" w:hAnsi="Times New Roman" w:cs="Times New Roman" w:hint="eastAsia"/>
          <w:spacing w:val="5"/>
          <w:sz w:val="24"/>
          <w:szCs w:val="24"/>
        </w:rPr>
        <w:t>齐鲁</w:t>
      </w:r>
      <w:r w:rsidRPr="009C6D2C">
        <w:rPr>
          <w:rFonts w:ascii="Times New Roman" w:eastAsia="宋体" w:hAnsi="Times New Roman" w:cs="Times New Roman" w:hint="eastAsia"/>
          <w:spacing w:val="5"/>
          <w:sz w:val="24"/>
          <w:szCs w:val="24"/>
        </w:rPr>
        <w:t>晚</w:t>
      </w:r>
      <w:r w:rsidRPr="009C6D2C">
        <w:rPr>
          <w:rFonts w:ascii="Times New Roman" w:eastAsia="宋体" w:hAnsi="Times New Roman" w:cs="Times New Roman" w:hint="eastAsia"/>
          <w:spacing w:val="5"/>
          <w:sz w:val="24"/>
          <w:szCs w:val="24"/>
        </w:rPr>
        <w:lastRenderedPageBreak/>
        <w:t>报》，存档备查。</w:t>
      </w:r>
    </w:p>
    <w:p w:rsidR="009C6D2C" w:rsidRDefault="009C6D2C" w:rsidP="009C6D2C">
      <w:pPr>
        <w:snapToGrid w:val="0"/>
        <w:spacing w:line="360" w:lineRule="auto"/>
        <w:ind w:firstLine="482"/>
        <w:rPr>
          <w:sz w:val="24"/>
        </w:rPr>
      </w:pPr>
      <w:r>
        <w:rPr>
          <w:rFonts w:hint="eastAsia"/>
          <w:sz w:val="24"/>
        </w:rPr>
        <w:t>另外，建设单位</w:t>
      </w:r>
      <w:r w:rsidRPr="007509DD">
        <w:rPr>
          <w:sz w:val="24"/>
        </w:rPr>
        <w:t>采取问卷调查方式了解本项目周围各单位和居民对项目建设的意见和建议，并作为项目建设和工程污染防治的参考，</w:t>
      </w:r>
      <w:r w:rsidRPr="007509DD">
        <w:rPr>
          <w:kern w:val="0"/>
          <w:sz w:val="24"/>
        </w:rPr>
        <w:t>选取</w:t>
      </w:r>
      <w:r w:rsidR="009C12E1">
        <w:rPr>
          <w:rFonts w:hint="eastAsia"/>
          <w:kern w:val="0"/>
          <w:sz w:val="24"/>
        </w:rPr>
        <w:t>高楼</w:t>
      </w:r>
      <w:r w:rsidRPr="007509DD">
        <w:rPr>
          <w:kern w:val="0"/>
          <w:sz w:val="24"/>
        </w:rPr>
        <w:t>村为主要</w:t>
      </w:r>
      <w:r w:rsidRPr="007509DD">
        <w:rPr>
          <w:sz w:val="24"/>
        </w:rPr>
        <w:t>公众调查样本，以了解各方面、各层次民众对项目建设的看法和建议。调查表内容及调查人员见附件。本次调查共发放问卷</w:t>
      </w:r>
      <w:r w:rsidR="009C12E1">
        <w:rPr>
          <w:rFonts w:hint="eastAsia"/>
          <w:sz w:val="24"/>
        </w:rPr>
        <w:t>82</w:t>
      </w:r>
      <w:r w:rsidRPr="007509DD">
        <w:rPr>
          <w:sz w:val="24"/>
        </w:rPr>
        <w:t>份，回收有效问卷</w:t>
      </w:r>
      <w:r w:rsidR="009C12E1">
        <w:rPr>
          <w:rFonts w:hint="eastAsia"/>
          <w:sz w:val="24"/>
        </w:rPr>
        <w:t>82</w:t>
      </w:r>
      <w:r w:rsidRPr="007509DD">
        <w:rPr>
          <w:sz w:val="24"/>
        </w:rPr>
        <w:t>份</w:t>
      </w:r>
      <w:r>
        <w:rPr>
          <w:rFonts w:hint="eastAsia"/>
          <w:sz w:val="24"/>
        </w:rPr>
        <w:t>。</w:t>
      </w:r>
    </w:p>
    <w:p w:rsidR="009C6D2C" w:rsidRPr="007509DD" w:rsidRDefault="009C6D2C" w:rsidP="009C6D2C">
      <w:pPr>
        <w:snapToGrid w:val="0"/>
        <w:spacing w:line="360" w:lineRule="auto"/>
        <w:ind w:firstLineChars="200" w:firstLine="480"/>
        <w:rPr>
          <w:sz w:val="24"/>
        </w:rPr>
      </w:pPr>
      <w:r>
        <w:rPr>
          <w:rFonts w:hint="eastAsia"/>
          <w:sz w:val="24"/>
        </w:rPr>
        <w:t>公众问卷调查</w:t>
      </w:r>
      <w:r w:rsidRPr="007509DD">
        <w:rPr>
          <w:sz w:val="24"/>
        </w:rPr>
        <w:t>主要调查内容如下：</w:t>
      </w:r>
    </w:p>
    <w:p w:rsidR="009C6D2C" w:rsidRPr="007509DD" w:rsidRDefault="009C6D2C" w:rsidP="009C6D2C">
      <w:pPr>
        <w:snapToGrid w:val="0"/>
        <w:spacing w:line="360" w:lineRule="auto"/>
        <w:ind w:firstLineChars="200" w:firstLine="480"/>
        <w:rPr>
          <w:sz w:val="24"/>
        </w:rPr>
      </w:pPr>
      <w:r w:rsidRPr="007509DD">
        <w:rPr>
          <w:sz w:val="24"/>
        </w:rPr>
        <w:t>（</w:t>
      </w:r>
      <w:r w:rsidRPr="007509DD">
        <w:rPr>
          <w:sz w:val="24"/>
        </w:rPr>
        <w:t>1</w:t>
      </w:r>
      <w:r w:rsidRPr="007509DD">
        <w:rPr>
          <w:sz w:val="24"/>
        </w:rPr>
        <w:t>）公众对建设项目所在地目前的环境质量（包括大气环境、水环境、固</w:t>
      </w:r>
      <w:proofErr w:type="gramStart"/>
      <w:r w:rsidRPr="007509DD">
        <w:rPr>
          <w:sz w:val="24"/>
        </w:rPr>
        <w:t>废处理</w:t>
      </w:r>
      <w:proofErr w:type="gramEnd"/>
      <w:r w:rsidRPr="007509DD">
        <w:rPr>
          <w:sz w:val="24"/>
        </w:rPr>
        <w:t>等）状况是否满意。</w:t>
      </w:r>
    </w:p>
    <w:p w:rsidR="009C6D2C" w:rsidRPr="007509DD" w:rsidRDefault="009C6D2C" w:rsidP="009C6D2C">
      <w:pPr>
        <w:snapToGrid w:val="0"/>
        <w:spacing w:line="360" w:lineRule="auto"/>
        <w:ind w:firstLineChars="200" w:firstLine="480"/>
        <w:rPr>
          <w:sz w:val="24"/>
        </w:rPr>
      </w:pPr>
      <w:r w:rsidRPr="007509DD">
        <w:rPr>
          <w:sz w:val="24"/>
        </w:rPr>
        <w:t>（</w:t>
      </w:r>
      <w:r w:rsidRPr="007509DD">
        <w:rPr>
          <w:sz w:val="24"/>
        </w:rPr>
        <w:t>2</w:t>
      </w:r>
      <w:r w:rsidRPr="007509DD">
        <w:rPr>
          <w:sz w:val="24"/>
        </w:rPr>
        <w:t>）公众对建设项目的了解状况及反应。</w:t>
      </w:r>
    </w:p>
    <w:p w:rsidR="009C6D2C" w:rsidRPr="007509DD" w:rsidRDefault="009C6D2C" w:rsidP="009C6D2C">
      <w:pPr>
        <w:spacing w:line="360" w:lineRule="auto"/>
        <w:ind w:firstLineChars="200" w:firstLine="480"/>
        <w:rPr>
          <w:sz w:val="24"/>
        </w:rPr>
      </w:pPr>
      <w:r w:rsidRPr="007509DD">
        <w:rPr>
          <w:sz w:val="24"/>
        </w:rPr>
        <w:t>（</w:t>
      </w:r>
      <w:r w:rsidRPr="007509DD">
        <w:rPr>
          <w:sz w:val="24"/>
        </w:rPr>
        <w:t>3</w:t>
      </w:r>
      <w:r w:rsidRPr="007509DD">
        <w:rPr>
          <w:sz w:val="24"/>
        </w:rPr>
        <w:t>）公众对在该地建设项目与环境及经济发展关系的看法。</w:t>
      </w:r>
    </w:p>
    <w:p w:rsidR="009C6D2C" w:rsidRPr="007509DD" w:rsidRDefault="009C6D2C" w:rsidP="009C6D2C">
      <w:pPr>
        <w:spacing w:line="360" w:lineRule="auto"/>
        <w:ind w:firstLineChars="200" w:firstLine="480"/>
        <w:rPr>
          <w:sz w:val="24"/>
        </w:rPr>
      </w:pPr>
      <w:r w:rsidRPr="007509DD">
        <w:rPr>
          <w:sz w:val="24"/>
        </w:rPr>
        <w:t>（</w:t>
      </w:r>
      <w:r w:rsidRPr="007509DD">
        <w:rPr>
          <w:sz w:val="24"/>
        </w:rPr>
        <w:t>4</w:t>
      </w:r>
      <w:r w:rsidRPr="007509DD">
        <w:rPr>
          <w:sz w:val="24"/>
        </w:rPr>
        <w:t>）了解建设项目概况后，公众对工程可能排放的污染物对环境影响的意见。</w:t>
      </w:r>
    </w:p>
    <w:p w:rsidR="009C6D2C" w:rsidRDefault="009C6D2C" w:rsidP="009C6D2C">
      <w:pPr>
        <w:snapToGrid w:val="0"/>
        <w:spacing w:line="360" w:lineRule="auto"/>
        <w:ind w:firstLine="482"/>
        <w:rPr>
          <w:sz w:val="24"/>
        </w:rPr>
      </w:pPr>
      <w:r w:rsidRPr="007509DD">
        <w:rPr>
          <w:sz w:val="24"/>
        </w:rPr>
        <w:t>（</w:t>
      </w:r>
      <w:r w:rsidRPr="007509DD">
        <w:rPr>
          <w:sz w:val="24"/>
        </w:rPr>
        <w:t>5</w:t>
      </w:r>
      <w:r w:rsidRPr="007509DD">
        <w:rPr>
          <w:sz w:val="24"/>
        </w:rPr>
        <w:t>）公众对本项目污染防治及环保部门审批该项目有何建议和要求。</w:t>
      </w:r>
    </w:p>
    <w:p w:rsidR="009C6D2C" w:rsidRDefault="009C6D2C" w:rsidP="009C6D2C">
      <w:pPr>
        <w:snapToGrid w:val="0"/>
        <w:spacing w:line="360" w:lineRule="auto"/>
        <w:ind w:firstLine="482"/>
        <w:rPr>
          <w:sz w:val="24"/>
        </w:rPr>
      </w:pPr>
      <w:r w:rsidRPr="007509DD">
        <w:rPr>
          <w:rFonts w:hAnsi="宋体"/>
          <w:sz w:val="24"/>
        </w:rPr>
        <w:t>从</w:t>
      </w:r>
      <w:r>
        <w:rPr>
          <w:rFonts w:hAnsi="宋体" w:hint="eastAsia"/>
          <w:sz w:val="24"/>
        </w:rPr>
        <w:t>调查问卷反馈</w:t>
      </w:r>
      <w:r w:rsidRPr="007509DD">
        <w:rPr>
          <w:rFonts w:hAnsi="宋体"/>
          <w:sz w:val="24"/>
        </w:rPr>
        <w:t>来看，公示反馈的主要意见是：在支持项目建设的同时，要求项目确保废气、废水和噪声达标排放，尽力降低污染，保护周围环境</w:t>
      </w:r>
      <w:r>
        <w:rPr>
          <w:rFonts w:hAnsi="宋体" w:hint="eastAsia"/>
          <w:sz w:val="24"/>
        </w:rPr>
        <w:t>。</w:t>
      </w:r>
    </w:p>
    <w:p w:rsidR="001F123E" w:rsidRPr="001F123E" w:rsidRDefault="001F123E" w:rsidP="001F123E">
      <w:pPr>
        <w:pStyle w:val="1"/>
      </w:pPr>
      <w:bookmarkStart w:id="18" w:name="_Toc535241954"/>
      <w:r w:rsidRPr="001F123E">
        <w:rPr>
          <w:rFonts w:hint="eastAsia"/>
        </w:rPr>
        <w:t>诚信承诺</w:t>
      </w:r>
      <w:bookmarkEnd w:id="18"/>
    </w:p>
    <w:p w:rsidR="001F123E" w:rsidRPr="009C6D2C" w:rsidRDefault="001F123E" w:rsidP="009C6D2C">
      <w:pPr>
        <w:spacing w:line="500" w:lineRule="exact"/>
        <w:ind w:firstLineChars="200" w:firstLine="500"/>
        <w:rPr>
          <w:rFonts w:ascii="Times New Roman" w:eastAsia="宋体" w:hAnsi="Times New Roman" w:cs="Times New Roman"/>
          <w:spacing w:val="5"/>
          <w:sz w:val="24"/>
          <w:szCs w:val="24"/>
        </w:rPr>
      </w:pPr>
      <w:r w:rsidRPr="009C6D2C">
        <w:rPr>
          <w:rFonts w:ascii="Times New Roman" w:eastAsia="宋体" w:hAnsi="Times New Roman" w:cs="Times New Roman" w:hint="eastAsia"/>
          <w:spacing w:val="5"/>
          <w:sz w:val="24"/>
          <w:szCs w:val="24"/>
        </w:rPr>
        <w:t>我单位已按照《办法》要求，在报告书编制阶段开展了公众参与工作，在环境影响报告书中充分采纳了公众提出的与环境影响相关的合理意见，并按照要求编制了公众参与说明。</w:t>
      </w:r>
    </w:p>
    <w:p w:rsidR="001F123E" w:rsidRPr="009C6D2C" w:rsidRDefault="001F123E" w:rsidP="009C6D2C">
      <w:pPr>
        <w:spacing w:line="500" w:lineRule="exact"/>
        <w:ind w:firstLineChars="200" w:firstLine="500"/>
        <w:rPr>
          <w:rFonts w:ascii="Times New Roman" w:eastAsia="宋体" w:hAnsi="Times New Roman" w:cs="Times New Roman"/>
          <w:spacing w:val="5"/>
          <w:sz w:val="24"/>
          <w:szCs w:val="24"/>
        </w:rPr>
      </w:pPr>
      <w:r w:rsidRPr="009C6D2C">
        <w:rPr>
          <w:rFonts w:ascii="Times New Roman" w:eastAsia="宋体" w:hAnsi="Times New Roman" w:cs="Times New Roman" w:hint="eastAsia"/>
          <w:spacing w:val="5"/>
          <w:sz w:val="24"/>
          <w:szCs w:val="24"/>
        </w:rPr>
        <w:t>我单位承诺，本次提交的《</w:t>
      </w:r>
      <w:r w:rsidR="009C12E1" w:rsidRPr="009C12E1">
        <w:rPr>
          <w:rFonts w:ascii="Times New Roman" w:eastAsia="宋体" w:hAnsi="Times New Roman" w:cs="Times New Roman" w:hint="eastAsia"/>
          <w:spacing w:val="5"/>
          <w:sz w:val="24"/>
          <w:szCs w:val="24"/>
        </w:rPr>
        <w:t>济宁鲁跃生物科技有限公司年产</w:t>
      </w:r>
      <w:r w:rsidR="009C12E1" w:rsidRPr="009C12E1">
        <w:rPr>
          <w:rFonts w:ascii="Times New Roman" w:eastAsia="宋体" w:hAnsi="Times New Roman" w:cs="Times New Roman" w:hint="eastAsia"/>
          <w:spacing w:val="5"/>
          <w:sz w:val="24"/>
          <w:szCs w:val="24"/>
        </w:rPr>
        <w:t>5000</w:t>
      </w:r>
      <w:r w:rsidR="009C12E1" w:rsidRPr="009C12E1">
        <w:rPr>
          <w:rFonts w:ascii="Times New Roman" w:eastAsia="宋体" w:hAnsi="Times New Roman" w:cs="Times New Roman" w:hint="eastAsia"/>
          <w:spacing w:val="5"/>
          <w:sz w:val="24"/>
          <w:szCs w:val="24"/>
        </w:rPr>
        <w:t>吨涂料助剂项目</w:t>
      </w:r>
      <w:r w:rsidRPr="009C6D2C">
        <w:rPr>
          <w:rFonts w:ascii="Times New Roman" w:eastAsia="宋体" w:hAnsi="Times New Roman" w:cs="Times New Roman" w:hint="eastAsia"/>
          <w:spacing w:val="5"/>
          <w:sz w:val="24"/>
          <w:szCs w:val="24"/>
        </w:rPr>
        <w:t>环境影响评价公众参与说明》内容客观、真实，未包含依法不得公开的国家秘密、商业秘密、个人隐私。如存在弄虚作假、隐瞒欺骗等情况及由此导致的一切后果由</w:t>
      </w:r>
      <w:proofErr w:type="gramStart"/>
      <w:r w:rsidR="003C1009" w:rsidRPr="009C12E1">
        <w:rPr>
          <w:rFonts w:ascii="Times New Roman" w:eastAsia="宋体" w:hAnsi="Times New Roman" w:cs="Times New Roman" w:hint="eastAsia"/>
          <w:spacing w:val="5"/>
          <w:sz w:val="24"/>
          <w:szCs w:val="24"/>
        </w:rPr>
        <w:t>济宁鲁跃生物</w:t>
      </w:r>
      <w:proofErr w:type="gramEnd"/>
      <w:r w:rsidR="003C1009" w:rsidRPr="009C12E1">
        <w:rPr>
          <w:rFonts w:ascii="Times New Roman" w:eastAsia="宋体" w:hAnsi="Times New Roman" w:cs="Times New Roman" w:hint="eastAsia"/>
          <w:spacing w:val="5"/>
          <w:sz w:val="24"/>
          <w:szCs w:val="24"/>
        </w:rPr>
        <w:t>科技有限公司</w:t>
      </w:r>
      <w:r w:rsidRPr="009C6D2C">
        <w:rPr>
          <w:rFonts w:ascii="Times New Roman" w:eastAsia="宋体" w:hAnsi="Times New Roman" w:cs="Times New Roman" w:hint="eastAsia"/>
          <w:spacing w:val="5"/>
          <w:sz w:val="24"/>
          <w:szCs w:val="24"/>
        </w:rPr>
        <w:t>承担全部责任。</w:t>
      </w:r>
    </w:p>
    <w:p w:rsidR="001F123E" w:rsidRPr="009C6D2C" w:rsidRDefault="001F123E" w:rsidP="009C6D2C">
      <w:pPr>
        <w:spacing w:line="500" w:lineRule="exact"/>
        <w:ind w:firstLineChars="200" w:firstLine="500"/>
        <w:rPr>
          <w:rFonts w:ascii="Times New Roman" w:eastAsia="宋体" w:hAnsi="Times New Roman" w:cs="Times New Roman"/>
          <w:spacing w:val="5"/>
          <w:sz w:val="24"/>
          <w:szCs w:val="24"/>
        </w:rPr>
      </w:pPr>
      <w:r w:rsidRPr="009C6D2C">
        <w:rPr>
          <w:rFonts w:ascii="Times New Roman" w:eastAsia="宋体" w:hAnsi="Times New Roman" w:cs="Times New Roman" w:hint="eastAsia"/>
          <w:spacing w:val="5"/>
          <w:sz w:val="24"/>
          <w:szCs w:val="24"/>
        </w:rPr>
        <w:t>承诺单位：</w:t>
      </w:r>
      <w:proofErr w:type="gramStart"/>
      <w:r w:rsidR="009C12E1" w:rsidRPr="009C12E1">
        <w:rPr>
          <w:rFonts w:ascii="Times New Roman" w:eastAsia="宋体" w:hAnsi="Times New Roman" w:cs="Times New Roman" w:hint="eastAsia"/>
          <w:spacing w:val="5"/>
          <w:sz w:val="24"/>
          <w:szCs w:val="24"/>
        </w:rPr>
        <w:t>济宁鲁跃生物</w:t>
      </w:r>
      <w:proofErr w:type="gramEnd"/>
      <w:r w:rsidR="009C12E1" w:rsidRPr="009C12E1">
        <w:rPr>
          <w:rFonts w:ascii="Times New Roman" w:eastAsia="宋体" w:hAnsi="Times New Roman" w:cs="Times New Roman" w:hint="eastAsia"/>
          <w:spacing w:val="5"/>
          <w:sz w:val="24"/>
          <w:szCs w:val="24"/>
        </w:rPr>
        <w:t>科技有限公司</w:t>
      </w:r>
    </w:p>
    <w:p w:rsidR="001F123E" w:rsidRPr="009C6D2C" w:rsidRDefault="001F123E" w:rsidP="009C6D2C">
      <w:pPr>
        <w:spacing w:line="500" w:lineRule="exact"/>
        <w:ind w:firstLineChars="200" w:firstLine="500"/>
        <w:rPr>
          <w:rFonts w:ascii="Times New Roman" w:eastAsia="宋体" w:hAnsi="Times New Roman" w:cs="Times New Roman"/>
          <w:spacing w:val="5"/>
          <w:sz w:val="24"/>
          <w:szCs w:val="24"/>
        </w:rPr>
      </w:pPr>
      <w:r w:rsidRPr="009C6D2C">
        <w:rPr>
          <w:rFonts w:ascii="Times New Roman" w:eastAsia="宋体" w:hAnsi="Times New Roman" w:cs="Times New Roman" w:hint="eastAsia"/>
          <w:spacing w:val="5"/>
          <w:sz w:val="24"/>
          <w:szCs w:val="24"/>
        </w:rPr>
        <w:t>承诺时间：</w:t>
      </w:r>
      <w:r w:rsidRPr="009C6D2C">
        <w:rPr>
          <w:rFonts w:ascii="Times New Roman" w:eastAsia="宋体" w:hAnsi="Times New Roman" w:cs="Times New Roman"/>
          <w:spacing w:val="5"/>
          <w:sz w:val="24"/>
          <w:szCs w:val="24"/>
        </w:rPr>
        <w:t>201</w:t>
      </w:r>
      <w:r w:rsidR="009C6D2C">
        <w:rPr>
          <w:rFonts w:ascii="Times New Roman" w:eastAsia="宋体" w:hAnsi="Times New Roman" w:cs="Times New Roman" w:hint="eastAsia"/>
          <w:spacing w:val="5"/>
          <w:sz w:val="24"/>
          <w:szCs w:val="24"/>
        </w:rPr>
        <w:t>9</w:t>
      </w:r>
      <w:r w:rsidRPr="009C6D2C">
        <w:rPr>
          <w:rFonts w:ascii="Times New Roman" w:eastAsia="宋体" w:hAnsi="Times New Roman" w:cs="Times New Roman" w:hint="eastAsia"/>
          <w:spacing w:val="5"/>
          <w:sz w:val="24"/>
          <w:szCs w:val="24"/>
        </w:rPr>
        <w:t>年</w:t>
      </w:r>
      <w:r w:rsidR="004C5940">
        <w:rPr>
          <w:rFonts w:ascii="Times New Roman" w:eastAsia="宋体" w:hAnsi="Times New Roman" w:cs="Times New Roman" w:hint="eastAsia"/>
          <w:spacing w:val="5"/>
          <w:sz w:val="24"/>
          <w:szCs w:val="24"/>
        </w:rPr>
        <w:t>4</w:t>
      </w:r>
      <w:r w:rsidRPr="009C6D2C">
        <w:rPr>
          <w:rFonts w:ascii="Times New Roman" w:eastAsia="宋体" w:hAnsi="Times New Roman" w:cs="Times New Roman" w:hint="eastAsia"/>
          <w:spacing w:val="5"/>
          <w:sz w:val="24"/>
          <w:szCs w:val="24"/>
        </w:rPr>
        <w:t>月</w:t>
      </w:r>
      <w:r w:rsidR="009C12E1">
        <w:rPr>
          <w:rFonts w:ascii="Times New Roman" w:eastAsia="宋体" w:hAnsi="Times New Roman" w:cs="Times New Roman" w:hint="eastAsia"/>
          <w:spacing w:val="5"/>
          <w:sz w:val="24"/>
          <w:szCs w:val="24"/>
        </w:rPr>
        <w:t>6</w:t>
      </w:r>
      <w:r w:rsidRPr="009C6D2C">
        <w:rPr>
          <w:rFonts w:ascii="Times New Roman" w:eastAsia="宋体" w:hAnsi="Times New Roman" w:cs="Times New Roman" w:hint="eastAsia"/>
          <w:spacing w:val="5"/>
          <w:sz w:val="24"/>
          <w:szCs w:val="24"/>
        </w:rPr>
        <w:t>日</w:t>
      </w:r>
    </w:p>
    <w:p w:rsidR="009C6D2C" w:rsidRPr="001F123E" w:rsidRDefault="009C6D2C" w:rsidP="009C6D2C">
      <w:pPr>
        <w:pStyle w:val="1"/>
      </w:pPr>
      <w:bookmarkStart w:id="19" w:name="_Toc535241955"/>
      <w:r>
        <w:rPr>
          <w:rFonts w:hint="eastAsia"/>
        </w:rPr>
        <w:t>附件</w:t>
      </w:r>
      <w:bookmarkEnd w:id="19"/>
    </w:p>
    <w:p w:rsidR="004F44AB" w:rsidRPr="004F44AB" w:rsidRDefault="009C6D2C" w:rsidP="004F44AB">
      <w:pPr>
        <w:spacing w:line="360" w:lineRule="auto"/>
        <w:ind w:firstLineChars="200" w:firstLine="480"/>
        <w:jc w:val="left"/>
        <w:rPr>
          <w:noProof/>
          <w:sz w:val="24"/>
          <w:szCs w:val="24"/>
        </w:rPr>
      </w:pPr>
      <w:r>
        <w:rPr>
          <w:rFonts w:hint="eastAsia"/>
          <w:sz w:val="24"/>
        </w:rPr>
        <w:t>公众</w:t>
      </w:r>
      <w:r w:rsidRPr="007509DD">
        <w:rPr>
          <w:sz w:val="24"/>
        </w:rPr>
        <w:t>调查人员</w:t>
      </w:r>
      <w:r>
        <w:rPr>
          <w:rFonts w:hint="eastAsia"/>
          <w:sz w:val="24"/>
        </w:rPr>
        <w:t>名单</w:t>
      </w:r>
    </w:p>
    <w:p w:rsidR="004F44AB" w:rsidRDefault="004F44AB" w:rsidP="004F44AB">
      <w:pPr>
        <w:spacing w:line="360" w:lineRule="auto"/>
        <w:ind w:firstLineChars="200" w:firstLine="480"/>
        <w:jc w:val="left"/>
        <w:rPr>
          <w:noProof/>
          <w:sz w:val="24"/>
          <w:szCs w:val="24"/>
        </w:rPr>
      </w:pPr>
    </w:p>
    <w:p w:rsidR="006A7FA0" w:rsidRPr="006A7FA0" w:rsidRDefault="006A7FA0" w:rsidP="006A7FA0">
      <w:pPr>
        <w:spacing w:line="360" w:lineRule="auto"/>
        <w:ind w:firstLineChars="200" w:firstLine="482"/>
        <w:jc w:val="center"/>
        <w:rPr>
          <w:b/>
          <w:noProof/>
          <w:sz w:val="24"/>
          <w:szCs w:val="24"/>
        </w:rPr>
      </w:pPr>
      <w:r w:rsidRPr="006A7FA0">
        <w:rPr>
          <w:rFonts w:hint="eastAsia"/>
          <w:b/>
          <w:noProof/>
          <w:sz w:val="24"/>
          <w:szCs w:val="24"/>
        </w:rPr>
        <w:lastRenderedPageBreak/>
        <w:t>调查问卷公众人员名单</w:t>
      </w:r>
    </w:p>
    <w:tbl>
      <w:tblPr>
        <w:tblW w:w="5233" w:type="pct"/>
        <w:jc w:val="center"/>
        <w:tblInd w:w="353" w:type="dxa"/>
        <w:tblLook w:val="04A0"/>
      </w:tblPr>
      <w:tblGrid>
        <w:gridCol w:w="620"/>
        <w:gridCol w:w="1700"/>
        <w:gridCol w:w="1080"/>
        <w:gridCol w:w="1340"/>
        <w:gridCol w:w="2020"/>
        <w:gridCol w:w="2159"/>
      </w:tblGrid>
      <w:tr w:rsidR="006A7FA0" w:rsidRPr="006A7FA0" w:rsidTr="004C5940">
        <w:trPr>
          <w:trHeight w:val="402"/>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FA0" w:rsidRPr="006A7FA0" w:rsidRDefault="006A7FA0"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序号</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6A7FA0" w:rsidRPr="006A7FA0" w:rsidRDefault="006A7FA0"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姓名</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A7FA0" w:rsidRPr="006A7FA0" w:rsidRDefault="006A7FA0"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年龄</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6A7FA0" w:rsidRPr="006A7FA0" w:rsidRDefault="006A7FA0"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文化程度</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6A7FA0" w:rsidRPr="006A7FA0" w:rsidRDefault="006A7FA0"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调查地点</w:t>
            </w:r>
          </w:p>
        </w:tc>
        <w:tc>
          <w:tcPr>
            <w:tcW w:w="2159" w:type="dxa"/>
            <w:tcBorders>
              <w:top w:val="single" w:sz="4" w:space="0" w:color="auto"/>
              <w:left w:val="nil"/>
              <w:bottom w:val="single" w:sz="4" w:space="0" w:color="auto"/>
              <w:right w:val="single" w:sz="4" w:space="0" w:color="auto"/>
            </w:tcBorders>
            <w:shd w:val="clear" w:color="auto" w:fill="auto"/>
            <w:noWrap/>
            <w:vAlign w:val="center"/>
            <w:hideMark/>
          </w:tcPr>
          <w:p w:rsidR="006A7FA0" w:rsidRPr="006A7FA0" w:rsidRDefault="006A7FA0"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联系电话</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1</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高元禄</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76</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15345376111</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2</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高登法</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70</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15265763678</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3</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高永涛</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60</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15553727125</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4</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高元实</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64</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13954712748</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5</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高元松</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61</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18863781029</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6</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高元银</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67</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15563717938</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7</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高兆民</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47</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1531897753</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8</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高兆勇</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42</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15562337319</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9</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高元才</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60</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15269758830</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10</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高连清</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75</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14768751311</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11</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高连政</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64</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13863786345</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12</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高连强</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64</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13953772376</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13</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高兆亭</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51</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18953774933</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14</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高连民</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63</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15269787761</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15</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高兆亮</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72</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13863778098</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16</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高成明</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58</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15106786428</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17</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高登英</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52</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15269778078</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18</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高成强</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40</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13964966315</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19</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高兆宇</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36</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15563487540</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20</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高成福</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46</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15054704854</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21</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高连生</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74</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15206798186</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22</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高连军</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63</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15564725698</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EF0AE5">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23</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高兆春</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69</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15620090854</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24</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高兆伟</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31</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13054966205</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25</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高兆才</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69</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18366764555</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26</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高成东</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51</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15653077131</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27</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高元勋</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69</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15345377773</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28</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高元合</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52</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13105470909</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29</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高兆彬</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72</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13053749052</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30</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高登彬</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67</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15634508110</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31</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高连杰</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40</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13305479568</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lastRenderedPageBreak/>
              <w:t>32</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宋文海</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44</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15069793133</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 xml:space="preserve">高楼社区 </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33</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高元宝</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70</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15653774568</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34</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高连三</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54</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13526985505</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35</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高连营</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55</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13287225388</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36</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高兆法</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60</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18063180581</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37</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戚万国</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55</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13165374289</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高楼社区</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38</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吕玉合</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60</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13505474269</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高楼社区</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39</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杨福全</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60</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13905476969</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高楼社区</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sidRPr="006A7FA0">
              <w:rPr>
                <w:rFonts w:ascii="宋体" w:eastAsia="宋体" w:hAnsi="宋体" w:cs="宋体" w:hint="eastAsia"/>
                <w:color w:val="000000"/>
                <w:kern w:val="0"/>
                <w:szCs w:val="21"/>
              </w:rPr>
              <w:t>40</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王涛</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34</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15263770791</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高楼社区</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w:t>
            </w:r>
            <w:r w:rsidRPr="006A7FA0">
              <w:rPr>
                <w:rFonts w:ascii="宋体" w:eastAsia="宋体" w:hAnsi="宋体" w:cs="宋体" w:hint="eastAsia"/>
                <w:color w:val="000000"/>
                <w:kern w:val="0"/>
                <w:szCs w:val="21"/>
              </w:rPr>
              <w:t>1</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陆书宪</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64</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13953756656</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高楼社区</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w:t>
            </w:r>
            <w:r w:rsidRPr="006A7FA0">
              <w:rPr>
                <w:rFonts w:ascii="宋体" w:eastAsia="宋体" w:hAnsi="宋体" w:cs="宋体" w:hint="eastAsia"/>
                <w:color w:val="000000"/>
                <w:kern w:val="0"/>
                <w:szCs w:val="21"/>
              </w:rPr>
              <w:t>2</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赵延成</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60</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18854738206</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高楼社区</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w:t>
            </w:r>
            <w:r w:rsidRPr="006A7FA0">
              <w:rPr>
                <w:rFonts w:ascii="宋体" w:eastAsia="宋体" w:hAnsi="宋体" w:cs="宋体" w:hint="eastAsia"/>
                <w:color w:val="000000"/>
                <w:kern w:val="0"/>
                <w:szCs w:val="21"/>
              </w:rPr>
              <w:t>3</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李巧铃</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女</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60</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18753797375</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高楼社区</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w:t>
            </w:r>
            <w:r w:rsidRPr="006A7FA0">
              <w:rPr>
                <w:rFonts w:ascii="宋体" w:eastAsia="宋体" w:hAnsi="宋体" w:cs="宋体" w:hint="eastAsia"/>
                <w:color w:val="000000"/>
                <w:kern w:val="0"/>
                <w:szCs w:val="21"/>
              </w:rPr>
              <w:t>4</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孙永贤</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28</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15725076366</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高楼社区</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w:t>
            </w:r>
            <w:r w:rsidRPr="006A7FA0">
              <w:rPr>
                <w:rFonts w:ascii="宋体" w:eastAsia="宋体" w:hAnsi="宋体" w:cs="宋体" w:hint="eastAsia"/>
                <w:color w:val="000000"/>
                <w:kern w:val="0"/>
                <w:szCs w:val="21"/>
              </w:rPr>
              <w:t>5</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孙久震</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33</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18863792529</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高楼社区</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w:t>
            </w:r>
            <w:r w:rsidRPr="006A7FA0">
              <w:rPr>
                <w:rFonts w:ascii="宋体" w:eastAsia="宋体" w:hAnsi="宋体" w:cs="宋体" w:hint="eastAsia"/>
                <w:color w:val="000000"/>
                <w:kern w:val="0"/>
                <w:szCs w:val="21"/>
              </w:rPr>
              <w:t>6</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孟祥海</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60</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13181312931</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高楼社区</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w:t>
            </w:r>
            <w:r w:rsidRPr="006A7FA0">
              <w:rPr>
                <w:rFonts w:ascii="宋体" w:eastAsia="宋体" w:hAnsi="宋体" w:cs="宋体" w:hint="eastAsia"/>
                <w:color w:val="000000"/>
                <w:kern w:val="0"/>
                <w:szCs w:val="21"/>
              </w:rPr>
              <w:t>7</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蔡林静</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女</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29</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15163737221</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高楼社区</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w:t>
            </w:r>
            <w:r w:rsidRPr="006A7FA0">
              <w:rPr>
                <w:rFonts w:ascii="宋体" w:eastAsia="宋体" w:hAnsi="宋体" w:cs="宋体" w:hint="eastAsia"/>
                <w:color w:val="000000"/>
                <w:kern w:val="0"/>
                <w:szCs w:val="21"/>
              </w:rPr>
              <w:t>8</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方先斌</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59</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13905476916</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高楼社区</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w:t>
            </w:r>
            <w:r w:rsidRPr="006A7FA0">
              <w:rPr>
                <w:rFonts w:ascii="宋体" w:eastAsia="宋体" w:hAnsi="宋体" w:cs="宋体" w:hint="eastAsia"/>
                <w:color w:val="000000"/>
                <w:kern w:val="0"/>
                <w:szCs w:val="21"/>
              </w:rPr>
              <w:t>9</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卢铁根</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57</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13705261017</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高楼社区</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w:t>
            </w:r>
            <w:r w:rsidRPr="006A7FA0">
              <w:rPr>
                <w:rFonts w:ascii="宋体" w:eastAsia="宋体" w:hAnsi="宋体" w:cs="宋体" w:hint="eastAsia"/>
                <w:color w:val="000000"/>
                <w:kern w:val="0"/>
                <w:szCs w:val="21"/>
              </w:rPr>
              <w:t>0</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ind w:firstLineChars="200" w:firstLine="420"/>
              <w:rPr>
                <w:rFonts w:ascii="宋体" w:hAnsi="宋体" w:cs="宋体"/>
                <w:color w:val="000000"/>
                <w:szCs w:val="21"/>
              </w:rPr>
            </w:pPr>
            <w:r>
              <w:rPr>
                <w:rFonts w:ascii="宋体" w:hAnsi="宋体" w:cs="宋体" w:hint="eastAsia"/>
                <w:color w:val="000000"/>
                <w:szCs w:val="21"/>
              </w:rPr>
              <w:t>冯立楚</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38</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13771723538</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高楼社区</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w:t>
            </w:r>
            <w:r w:rsidRPr="006A7FA0">
              <w:rPr>
                <w:rFonts w:ascii="宋体" w:eastAsia="宋体" w:hAnsi="宋体" w:cs="宋体" w:hint="eastAsia"/>
                <w:color w:val="000000"/>
                <w:kern w:val="0"/>
                <w:szCs w:val="21"/>
              </w:rPr>
              <w:t>1</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杨美菊</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女</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30</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15092692331</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高楼社区</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w:t>
            </w:r>
            <w:r w:rsidRPr="006A7FA0">
              <w:rPr>
                <w:rFonts w:ascii="宋体" w:eastAsia="宋体" w:hAnsi="宋体" w:cs="宋体" w:hint="eastAsia"/>
                <w:color w:val="000000"/>
                <w:kern w:val="0"/>
                <w:szCs w:val="21"/>
              </w:rPr>
              <w:t>2</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徐长征</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47</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17660183936</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高楼社区</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w:t>
            </w:r>
            <w:r w:rsidRPr="006A7FA0">
              <w:rPr>
                <w:rFonts w:ascii="宋体" w:eastAsia="宋体" w:hAnsi="宋体" w:cs="宋体" w:hint="eastAsia"/>
                <w:color w:val="000000"/>
                <w:kern w:val="0"/>
                <w:szCs w:val="21"/>
              </w:rPr>
              <w:t>3</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高永奇</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61</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15020745002</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w:t>
            </w:r>
            <w:r w:rsidRPr="006A7FA0">
              <w:rPr>
                <w:rFonts w:ascii="宋体" w:eastAsia="宋体" w:hAnsi="宋体" w:cs="宋体" w:hint="eastAsia"/>
                <w:color w:val="000000"/>
                <w:kern w:val="0"/>
                <w:szCs w:val="21"/>
              </w:rPr>
              <w:t>4</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高兆银</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69</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13953780818</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w:t>
            </w:r>
            <w:r w:rsidRPr="006A7FA0">
              <w:rPr>
                <w:rFonts w:ascii="宋体" w:eastAsia="宋体" w:hAnsi="宋体" w:cs="宋体" w:hint="eastAsia"/>
                <w:color w:val="000000"/>
                <w:kern w:val="0"/>
                <w:szCs w:val="21"/>
              </w:rPr>
              <w:t>5</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高连贞</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女</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63</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15864132558</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w:t>
            </w:r>
            <w:r w:rsidRPr="006A7FA0">
              <w:rPr>
                <w:rFonts w:ascii="宋体" w:eastAsia="宋体" w:hAnsi="宋体" w:cs="宋体" w:hint="eastAsia"/>
                <w:color w:val="000000"/>
                <w:kern w:val="0"/>
                <w:szCs w:val="21"/>
              </w:rPr>
              <w:t>6</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张桂莹</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女</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47</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17362142996</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w:t>
            </w:r>
            <w:r w:rsidRPr="006A7FA0">
              <w:rPr>
                <w:rFonts w:ascii="宋体" w:eastAsia="宋体" w:hAnsi="宋体" w:cs="宋体" w:hint="eastAsia"/>
                <w:color w:val="000000"/>
                <w:kern w:val="0"/>
                <w:szCs w:val="21"/>
              </w:rPr>
              <w:t>7</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高向左</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36</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13287282078</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w:t>
            </w:r>
            <w:r w:rsidRPr="006A7FA0">
              <w:rPr>
                <w:rFonts w:ascii="宋体" w:eastAsia="宋体" w:hAnsi="宋体" w:cs="宋体" w:hint="eastAsia"/>
                <w:color w:val="000000"/>
                <w:kern w:val="0"/>
                <w:szCs w:val="21"/>
              </w:rPr>
              <w:t>8</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高向彬</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32</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15725173659</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w:t>
            </w:r>
            <w:r w:rsidRPr="006A7FA0">
              <w:rPr>
                <w:rFonts w:ascii="宋体" w:eastAsia="宋体" w:hAnsi="宋体" w:cs="宋体" w:hint="eastAsia"/>
                <w:color w:val="000000"/>
                <w:kern w:val="0"/>
                <w:szCs w:val="21"/>
              </w:rPr>
              <w:t>9</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王月英</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女</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46</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18105372208</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6</w:t>
            </w:r>
            <w:r w:rsidRPr="006A7FA0">
              <w:rPr>
                <w:rFonts w:ascii="宋体" w:eastAsia="宋体" w:hAnsi="宋体" w:cs="宋体" w:hint="eastAsia"/>
                <w:color w:val="000000"/>
                <w:kern w:val="0"/>
                <w:szCs w:val="21"/>
              </w:rPr>
              <w:t>0</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高向民</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44</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15166765320</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6</w:t>
            </w:r>
            <w:r w:rsidRPr="006A7FA0">
              <w:rPr>
                <w:rFonts w:ascii="宋体" w:eastAsia="宋体" w:hAnsi="宋体" w:cs="宋体" w:hint="eastAsia"/>
                <w:color w:val="000000"/>
                <w:kern w:val="0"/>
                <w:szCs w:val="21"/>
              </w:rPr>
              <w:t>1</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高向军</w:t>
            </w:r>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42</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18754706402</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6</w:t>
            </w:r>
            <w:r w:rsidRPr="006A7FA0">
              <w:rPr>
                <w:rFonts w:ascii="宋体" w:eastAsia="宋体" w:hAnsi="宋体" w:cs="宋体" w:hint="eastAsia"/>
                <w:color w:val="000000"/>
                <w:kern w:val="0"/>
                <w:szCs w:val="21"/>
              </w:rPr>
              <w:t>2</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贾风莲</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女</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79</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15725171019</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FB6B42"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B6B42" w:rsidRPr="006A7FA0" w:rsidRDefault="00FB6B42"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6</w:t>
            </w:r>
            <w:r w:rsidRPr="006A7FA0">
              <w:rPr>
                <w:rFonts w:ascii="宋体" w:eastAsia="宋体" w:hAnsi="宋体" w:cs="宋体" w:hint="eastAsia"/>
                <w:color w:val="000000"/>
                <w:kern w:val="0"/>
                <w:szCs w:val="21"/>
              </w:rPr>
              <w:t>3</w:t>
            </w:r>
          </w:p>
        </w:tc>
        <w:tc>
          <w:tcPr>
            <w:tcW w:w="170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proofErr w:type="gramStart"/>
            <w:r>
              <w:rPr>
                <w:rFonts w:ascii="宋体" w:hAnsi="宋体" w:cs="宋体" w:hint="eastAsia"/>
                <w:color w:val="000000"/>
                <w:szCs w:val="21"/>
              </w:rPr>
              <w:t>高兆波</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38</w:t>
            </w:r>
          </w:p>
        </w:tc>
        <w:tc>
          <w:tcPr>
            <w:tcW w:w="2020"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13655475966</w:t>
            </w:r>
          </w:p>
        </w:tc>
        <w:tc>
          <w:tcPr>
            <w:tcW w:w="2159" w:type="dxa"/>
            <w:tcBorders>
              <w:top w:val="nil"/>
              <w:left w:val="nil"/>
              <w:bottom w:val="single" w:sz="4" w:space="0" w:color="auto"/>
              <w:right w:val="single" w:sz="4" w:space="0" w:color="auto"/>
            </w:tcBorders>
            <w:shd w:val="clear" w:color="auto" w:fill="auto"/>
            <w:noWrap/>
            <w:vAlign w:val="center"/>
            <w:hideMark/>
          </w:tcPr>
          <w:p w:rsidR="00FB6B42" w:rsidRDefault="00FB6B42" w:rsidP="00C03856">
            <w:pPr>
              <w:jc w:val="center"/>
              <w:rPr>
                <w:rFonts w:ascii="宋体" w:hAnsi="宋体" w:cs="宋体"/>
                <w:color w:val="000000"/>
                <w:szCs w:val="21"/>
              </w:rPr>
            </w:pPr>
            <w:r>
              <w:rPr>
                <w:rFonts w:ascii="宋体" w:hAnsi="宋体" w:cs="宋体" w:hint="eastAsia"/>
                <w:color w:val="000000"/>
                <w:szCs w:val="21"/>
              </w:rPr>
              <w:t>高楼村</w:t>
            </w:r>
          </w:p>
        </w:tc>
      </w:tr>
      <w:tr w:rsidR="009C12E1"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6A7FA0">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64</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高连福</w:t>
            </w:r>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75</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15953467350</w:t>
            </w:r>
          </w:p>
        </w:tc>
        <w:tc>
          <w:tcPr>
            <w:tcW w:w="2159"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高楼村</w:t>
            </w:r>
          </w:p>
        </w:tc>
      </w:tr>
      <w:tr w:rsidR="009C12E1"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6A7FA0">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lastRenderedPageBreak/>
              <w:t>65</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高连保</w:t>
            </w:r>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67</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13153702967</w:t>
            </w:r>
          </w:p>
        </w:tc>
        <w:tc>
          <w:tcPr>
            <w:tcW w:w="2159"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高楼村</w:t>
            </w:r>
          </w:p>
        </w:tc>
      </w:tr>
      <w:tr w:rsidR="009C12E1"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6A7FA0">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66</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proofErr w:type="gramStart"/>
            <w:r>
              <w:rPr>
                <w:rFonts w:ascii="宋体" w:hAnsi="宋体" w:cs="宋体" w:hint="eastAsia"/>
                <w:color w:val="000000"/>
                <w:szCs w:val="21"/>
              </w:rPr>
              <w:t>高连宽</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62</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13220801012</w:t>
            </w:r>
          </w:p>
        </w:tc>
        <w:tc>
          <w:tcPr>
            <w:tcW w:w="2159"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高楼村</w:t>
            </w:r>
          </w:p>
        </w:tc>
      </w:tr>
      <w:tr w:rsidR="009C12E1"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6A7FA0">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67</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高元武</w:t>
            </w:r>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60</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18853109630</w:t>
            </w:r>
          </w:p>
        </w:tc>
        <w:tc>
          <w:tcPr>
            <w:tcW w:w="2159"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高楼村</w:t>
            </w:r>
          </w:p>
        </w:tc>
      </w:tr>
      <w:tr w:rsidR="009C12E1"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6A7FA0">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68</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高元印</w:t>
            </w:r>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67</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15253723656</w:t>
            </w:r>
          </w:p>
        </w:tc>
        <w:tc>
          <w:tcPr>
            <w:tcW w:w="2159"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高楼村</w:t>
            </w:r>
          </w:p>
        </w:tc>
      </w:tr>
      <w:tr w:rsidR="009C12E1"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6A7FA0">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69</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高元文</w:t>
            </w:r>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66</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159641320206</w:t>
            </w:r>
          </w:p>
        </w:tc>
        <w:tc>
          <w:tcPr>
            <w:tcW w:w="2159"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高楼村</w:t>
            </w:r>
          </w:p>
        </w:tc>
      </w:tr>
      <w:tr w:rsidR="009C12E1"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9C12E1">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70</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高连友</w:t>
            </w:r>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61</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18063232989</w:t>
            </w:r>
          </w:p>
        </w:tc>
        <w:tc>
          <w:tcPr>
            <w:tcW w:w="2159"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高楼村</w:t>
            </w:r>
          </w:p>
        </w:tc>
      </w:tr>
      <w:tr w:rsidR="009C12E1"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6A7FA0">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71</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proofErr w:type="gramStart"/>
            <w:r>
              <w:rPr>
                <w:rFonts w:ascii="宋体" w:hAnsi="宋体" w:cs="宋体" w:hint="eastAsia"/>
                <w:color w:val="000000"/>
                <w:szCs w:val="21"/>
              </w:rPr>
              <w:t>高兆喜</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46</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15092619961</w:t>
            </w:r>
          </w:p>
        </w:tc>
        <w:tc>
          <w:tcPr>
            <w:tcW w:w="2159"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高楼村</w:t>
            </w:r>
          </w:p>
        </w:tc>
      </w:tr>
      <w:tr w:rsidR="009C12E1"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6A7FA0">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72</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proofErr w:type="gramStart"/>
            <w:r>
              <w:rPr>
                <w:rFonts w:ascii="宋体" w:hAnsi="宋体" w:cs="宋体" w:hint="eastAsia"/>
                <w:color w:val="000000"/>
                <w:szCs w:val="21"/>
              </w:rPr>
              <w:t>高连仓</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48</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15063732375</w:t>
            </w:r>
          </w:p>
        </w:tc>
        <w:tc>
          <w:tcPr>
            <w:tcW w:w="2159"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高楼村</w:t>
            </w:r>
          </w:p>
        </w:tc>
      </w:tr>
      <w:tr w:rsidR="009C12E1"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9C12E1">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73</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高清丽</w:t>
            </w:r>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59</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15726596729</w:t>
            </w:r>
          </w:p>
        </w:tc>
        <w:tc>
          <w:tcPr>
            <w:tcW w:w="2159"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高楼村</w:t>
            </w:r>
          </w:p>
        </w:tc>
      </w:tr>
      <w:tr w:rsidR="009C12E1"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6A7FA0">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74</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高连新</w:t>
            </w:r>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36</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13791787195</w:t>
            </w:r>
          </w:p>
        </w:tc>
        <w:tc>
          <w:tcPr>
            <w:tcW w:w="2159"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高楼村</w:t>
            </w:r>
          </w:p>
        </w:tc>
      </w:tr>
      <w:tr w:rsidR="009C12E1"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6A7FA0">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75</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高连锁</w:t>
            </w:r>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61</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13665370718</w:t>
            </w:r>
          </w:p>
        </w:tc>
        <w:tc>
          <w:tcPr>
            <w:tcW w:w="2159"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高楼村</w:t>
            </w:r>
          </w:p>
        </w:tc>
      </w:tr>
      <w:tr w:rsidR="009C12E1"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6A7FA0">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76</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proofErr w:type="gramStart"/>
            <w:r>
              <w:rPr>
                <w:rFonts w:ascii="宋体" w:hAnsi="宋体" w:cs="宋体" w:hint="eastAsia"/>
                <w:color w:val="000000"/>
                <w:szCs w:val="21"/>
              </w:rPr>
              <w:t>高兆海</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60</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18754764902</w:t>
            </w:r>
          </w:p>
        </w:tc>
        <w:tc>
          <w:tcPr>
            <w:tcW w:w="2159"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高楼村</w:t>
            </w:r>
          </w:p>
        </w:tc>
      </w:tr>
      <w:tr w:rsidR="009C12E1"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6A7FA0">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77</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高连印</w:t>
            </w:r>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67</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13639413665</w:t>
            </w:r>
          </w:p>
        </w:tc>
        <w:tc>
          <w:tcPr>
            <w:tcW w:w="2159"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高楼村</w:t>
            </w:r>
          </w:p>
        </w:tc>
      </w:tr>
      <w:tr w:rsidR="009C12E1" w:rsidRPr="006A7FA0" w:rsidTr="004C5940">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6A7FA0">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78</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高永灿</w:t>
            </w:r>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63</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15066372981</w:t>
            </w:r>
          </w:p>
        </w:tc>
        <w:tc>
          <w:tcPr>
            <w:tcW w:w="2159"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高楼村</w:t>
            </w:r>
          </w:p>
        </w:tc>
      </w:tr>
      <w:tr w:rsidR="009C12E1" w:rsidRPr="006A7FA0" w:rsidTr="00884E9C">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6A7FA0">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79</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proofErr w:type="gramStart"/>
            <w:r>
              <w:rPr>
                <w:rFonts w:ascii="宋体" w:hAnsi="宋体" w:cs="宋体" w:hint="eastAsia"/>
                <w:color w:val="000000"/>
                <w:szCs w:val="21"/>
              </w:rPr>
              <w:t>高兆林</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76</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15963798890</w:t>
            </w:r>
          </w:p>
        </w:tc>
        <w:tc>
          <w:tcPr>
            <w:tcW w:w="2159" w:type="dxa"/>
            <w:tcBorders>
              <w:top w:val="nil"/>
              <w:left w:val="nil"/>
              <w:bottom w:val="single" w:sz="4" w:space="0" w:color="auto"/>
              <w:right w:val="single" w:sz="4" w:space="0" w:color="auto"/>
            </w:tcBorders>
            <w:shd w:val="clear" w:color="auto" w:fill="auto"/>
            <w:noWrap/>
            <w:hideMark/>
          </w:tcPr>
          <w:p w:rsidR="009C12E1" w:rsidRDefault="009C12E1" w:rsidP="00C03856">
            <w:pPr>
              <w:jc w:val="center"/>
            </w:pPr>
            <w:r>
              <w:rPr>
                <w:rFonts w:ascii="宋体" w:hAnsi="宋体" w:cs="宋体" w:hint="eastAsia"/>
                <w:color w:val="000000"/>
                <w:szCs w:val="21"/>
              </w:rPr>
              <w:t>高楼村</w:t>
            </w:r>
          </w:p>
        </w:tc>
      </w:tr>
      <w:tr w:rsidR="009C12E1" w:rsidRPr="006A7FA0" w:rsidTr="00884E9C">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6A7FA0">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80</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proofErr w:type="gramStart"/>
            <w:r>
              <w:rPr>
                <w:rFonts w:ascii="宋体" w:hAnsi="宋体" w:cs="宋体" w:hint="eastAsia"/>
                <w:color w:val="000000"/>
                <w:szCs w:val="21"/>
              </w:rPr>
              <w:t>高振爱</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66</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15275767311</w:t>
            </w:r>
          </w:p>
        </w:tc>
        <w:tc>
          <w:tcPr>
            <w:tcW w:w="2159" w:type="dxa"/>
            <w:tcBorders>
              <w:top w:val="nil"/>
              <w:left w:val="nil"/>
              <w:bottom w:val="single" w:sz="4" w:space="0" w:color="auto"/>
              <w:right w:val="single" w:sz="4" w:space="0" w:color="auto"/>
            </w:tcBorders>
            <w:shd w:val="clear" w:color="auto" w:fill="auto"/>
            <w:noWrap/>
            <w:hideMark/>
          </w:tcPr>
          <w:p w:rsidR="009C12E1" w:rsidRDefault="009C12E1" w:rsidP="00C03856">
            <w:pPr>
              <w:jc w:val="center"/>
            </w:pPr>
            <w:r>
              <w:rPr>
                <w:rFonts w:ascii="宋体" w:hAnsi="宋体" w:cs="宋体" w:hint="eastAsia"/>
                <w:color w:val="000000"/>
                <w:szCs w:val="21"/>
              </w:rPr>
              <w:t>高楼村</w:t>
            </w:r>
          </w:p>
        </w:tc>
      </w:tr>
      <w:tr w:rsidR="009C12E1" w:rsidRPr="006A7FA0" w:rsidTr="00884E9C">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Default="009C12E1" w:rsidP="006A7FA0">
            <w:pPr>
              <w:widowControl/>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81</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proofErr w:type="gramStart"/>
            <w:r>
              <w:rPr>
                <w:rFonts w:ascii="宋体" w:hAnsi="宋体" w:cs="宋体" w:hint="eastAsia"/>
                <w:color w:val="000000"/>
                <w:szCs w:val="21"/>
              </w:rPr>
              <w:t>高连堂</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69</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13705374359</w:t>
            </w:r>
          </w:p>
        </w:tc>
        <w:tc>
          <w:tcPr>
            <w:tcW w:w="2159" w:type="dxa"/>
            <w:tcBorders>
              <w:top w:val="nil"/>
              <w:left w:val="nil"/>
              <w:bottom w:val="single" w:sz="4" w:space="0" w:color="auto"/>
              <w:right w:val="single" w:sz="4" w:space="0" w:color="auto"/>
            </w:tcBorders>
            <w:shd w:val="clear" w:color="auto" w:fill="auto"/>
            <w:noWrap/>
            <w:hideMark/>
          </w:tcPr>
          <w:p w:rsidR="009C12E1" w:rsidRDefault="009C12E1" w:rsidP="00C03856">
            <w:pPr>
              <w:jc w:val="center"/>
            </w:pPr>
            <w:r>
              <w:rPr>
                <w:rFonts w:ascii="宋体" w:hAnsi="宋体" w:cs="宋体" w:hint="eastAsia"/>
                <w:color w:val="000000"/>
                <w:szCs w:val="21"/>
              </w:rPr>
              <w:t>高楼村</w:t>
            </w:r>
            <w:bookmarkStart w:id="20" w:name="_GoBack"/>
            <w:bookmarkEnd w:id="20"/>
          </w:p>
        </w:tc>
      </w:tr>
      <w:tr w:rsidR="009C12E1" w:rsidRPr="006A7FA0" w:rsidTr="005B78BD">
        <w:trPr>
          <w:trHeight w:val="40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C12E1" w:rsidRPr="006A7FA0" w:rsidRDefault="009C12E1" w:rsidP="006A7FA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82</w:t>
            </w:r>
          </w:p>
        </w:tc>
        <w:tc>
          <w:tcPr>
            <w:tcW w:w="170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proofErr w:type="gramStart"/>
            <w:r>
              <w:rPr>
                <w:rFonts w:ascii="宋体" w:hAnsi="宋体" w:cs="宋体" w:hint="eastAsia"/>
                <w:color w:val="000000"/>
                <w:szCs w:val="21"/>
              </w:rPr>
              <w:t>高兆习</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男</w:t>
            </w:r>
          </w:p>
        </w:tc>
        <w:tc>
          <w:tcPr>
            <w:tcW w:w="134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46</w:t>
            </w:r>
          </w:p>
        </w:tc>
        <w:tc>
          <w:tcPr>
            <w:tcW w:w="2020" w:type="dxa"/>
            <w:tcBorders>
              <w:top w:val="nil"/>
              <w:left w:val="nil"/>
              <w:bottom w:val="single" w:sz="4" w:space="0" w:color="auto"/>
              <w:right w:val="single" w:sz="4" w:space="0" w:color="auto"/>
            </w:tcBorders>
            <w:shd w:val="clear" w:color="auto" w:fill="auto"/>
            <w:noWrap/>
            <w:vAlign w:val="center"/>
            <w:hideMark/>
          </w:tcPr>
          <w:p w:rsidR="009C12E1" w:rsidRDefault="009C12E1" w:rsidP="00C03856">
            <w:pPr>
              <w:jc w:val="center"/>
              <w:rPr>
                <w:rFonts w:ascii="宋体" w:hAnsi="宋体" w:cs="宋体"/>
                <w:color w:val="000000"/>
                <w:szCs w:val="21"/>
              </w:rPr>
            </w:pPr>
            <w:r>
              <w:rPr>
                <w:rFonts w:ascii="宋体" w:hAnsi="宋体" w:cs="宋体" w:hint="eastAsia"/>
                <w:color w:val="000000"/>
                <w:szCs w:val="21"/>
              </w:rPr>
              <w:t>18754710588</w:t>
            </w:r>
          </w:p>
        </w:tc>
        <w:tc>
          <w:tcPr>
            <w:tcW w:w="2159" w:type="dxa"/>
            <w:tcBorders>
              <w:top w:val="nil"/>
              <w:left w:val="nil"/>
              <w:bottom w:val="single" w:sz="4" w:space="0" w:color="auto"/>
              <w:right w:val="single" w:sz="4" w:space="0" w:color="auto"/>
            </w:tcBorders>
            <w:shd w:val="clear" w:color="auto" w:fill="auto"/>
            <w:noWrap/>
            <w:hideMark/>
          </w:tcPr>
          <w:p w:rsidR="009C12E1" w:rsidRDefault="009C12E1" w:rsidP="00C03856">
            <w:pPr>
              <w:jc w:val="center"/>
            </w:pPr>
            <w:r>
              <w:rPr>
                <w:rFonts w:ascii="宋体" w:hAnsi="宋体" w:cs="宋体" w:hint="eastAsia"/>
                <w:color w:val="000000"/>
                <w:szCs w:val="21"/>
              </w:rPr>
              <w:t>高楼村</w:t>
            </w:r>
          </w:p>
        </w:tc>
      </w:tr>
    </w:tbl>
    <w:p w:rsidR="006A7FA0" w:rsidRPr="004F44AB" w:rsidRDefault="006A7FA0" w:rsidP="004C5940">
      <w:pPr>
        <w:spacing w:line="360" w:lineRule="auto"/>
        <w:ind w:firstLineChars="200" w:firstLine="480"/>
        <w:jc w:val="left"/>
        <w:rPr>
          <w:noProof/>
          <w:sz w:val="24"/>
          <w:szCs w:val="24"/>
        </w:rPr>
      </w:pPr>
    </w:p>
    <w:sectPr w:rsidR="006A7FA0" w:rsidRPr="004F44AB" w:rsidSect="00AD5E7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6D1" w:rsidRDefault="009856D1" w:rsidP="00486A8E">
      <w:r>
        <w:separator/>
      </w:r>
    </w:p>
  </w:endnote>
  <w:endnote w:type="continuationSeparator" w:id="0">
    <w:p w:rsidR="009856D1" w:rsidRDefault="009856D1" w:rsidP="00486A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6D1" w:rsidRDefault="009856D1" w:rsidP="00486A8E">
      <w:r>
        <w:separator/>
      </w:r>
    </w:p>
  </w:footnote>
  <w:footnote w:type="continuationSeparator" w:id="0">
    <w:p w:rsidR="009856D1" w:rsidRDefault="009856D1" w:rsidP="00486A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8250CD"/>
    <w:multiLevelType w:val="multilevel"/>
    <w:tmpl w:val="F5265C88"/>
    <w:lvl w:ilvl="0">
      <w:start w:val="1"/>
      <w:numFmt w:val="decimal"/>
      <w:pStyle w:val="1"/>
      <w:lvlText w:val="%1"/>
      <w:lvlJc w:val="left"/>
      <w:pPr>
        <w:tabs>
          <w:tab w:val="num" w:pos="432"/>
        </w:tabs>
        <w:ind w:left="432" w:hanging="432"/>
      </w:pPr>
      <w:rPr>
        <w:rFonts w:ascii="Times New Roman" w:hAnsi="Times New Roman" w:cs="Times New Roman" w:hint="default"/>
      </w:rPr>
    </w:lvl>
    <w:lvl w:ilvl="1">
      <w:start w:val="1"/>
      <w:numFmt w:val="decimal"/>
      <w:pStyle w:val="2"/>
      <w:lvlText w:val="%1.%2"/>
      <w:lvlJc w:val="left"/>
      <w:pPr>
        <w:tabs>
          <w:tab w:val="num" w:pos="431"/>
        </w:tabs>
        <w:ind w:left="431" w:hanging="431"/>
      </w:pPr>
      <w:rPr>
        <w:rFonts w:ascii="Times New Roman" w:hAnsi="Times New Roman" w:cs="Times New Roman" w:hint="default"/>
      </w:rPr>
    </w:lvl>
    <w:lvl w:ilvl="2">
      <w:start w:val="1"/>
      <w:numFmt w:val="decimal"/>
      <w:pStyle w:val="3"/>
      <w:lvlText w:val="%1.%2.%3"/>
      <w:lvlJc w:val="left"/>
      <w:pPr>
        <w:tabs>
          <w:tab w:val="num" w:pos="1004"/>
        </w:tabs>
        <w:ind w:left="1004" w:hanging="720"/>
      </w:pPr>
      <w:rPr>
        <w:rFonts w:ascii="Times New Roman" w:hAnsi="Times New Roman" w:cs="Times New Roman" w:hint="default"/>
        <w:b/>
      </w:rPr>
    </w:lvl>
    <w:lvl w:ilvl="3">
      <w:start w:val="1"/>
      <w:numFmt w:val="decimal"/>
      <w:lvlText w:val="%1.%2.%3.%4"/>
      <w:lvlJc w:val="left"/>
      <w:pPr>
        <w:tabs>
          <w:tab w:val="num" w:pos="864"/>
        </w:tabs>
        <w:ind w:left="864" w:hanging="864"/>
      </w:pPr>
      <w:rPr>
        <w:rFonts w:ascii="Times New Roman" w:hAnsi="Times New Roman" w:cs="Times New Roman" w:hint="default"/>
        <w:b/>
        <w:color w:val="000000"/>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44AB"/>
    <w:rsid w:val="00021417"/>
    <w:rsid w:val="00030947"/>
    <w:rsid w:val="001F123E"/>
    <w:rsid w:val="0024708C"/>
    <w:rsid w:val="003C1009"/>
    <w:rsid w:val="003C7D48"/>
    <w:rsid w:val="003F735F"/>
    <w:rsid w:val="00486A8E"/>
    <w:rsid w:val="004C5940"/>
    <w:rsid w:val="004F44AB"/>
    <w:rsid w:val="00513637"/>
    <w:rsid w:val="006A7FA0"/>
    <w:rsid w:val="00866B5A"/>
    <w:rsid w:val="008A6C95"/>
    <w:rsid w:val="0096589D"/>
    <w:rsid w:val="009856D1"/>
    <w:rsid w:val="009C12E1"/>
    <w:rsid w:val="009C6D2C"/>
    <w:rsid w:val="00AD5E77"/>
    <w:rsid w:val="00BD530F"/>
    <w:rsid w:val="00C66C72"/>
    <w:rsid w:val="00FB6B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E77"/>
    <w:pPr>
      <w:widowControl w:val="0"/>
      <w:jc w:val="both"/>
    </w:pPr>
  </w:style>
  <w:style w:type="paragraph" w:styleId="1">
    <w:name w:val="heading 1"/>
    <w:aliases w:val="-*+,章标题 1,1.标题 1,h1,1st level,Section Head,l1,b1,H1,Header1,Heading 0,Fab-1,PIM 1,标书1,章节,标题 1(章),标题1 正式,文章标题,标题1,NMP Heading 1,章标题 1 Char Char,-*+1,章标题 1 Char,章节标题,Fab-1...,§1.,?.,一、,标题 11,一级标题,第一标题,标1,第一章,可研-标题 1,Part,H11,H12,H13,H111"/>
    <w:basedOn w:val="a"/>
    <w:next w:val="a"/>
    <w:link w:val="1Char"/>
    <w:autoRedefine/>
    <w:qFormat/>
    <w:rsid w:val="004F44AB"/>
    <w:pPr>
      <w:keepNext/>
      <w:keepLines/>
      <w:widowControl/>
      <w:numPr>
        <w:numId w:val="1"/>
      </w:numPr>
      <w:spacing w:line="360" w:lineRule="auto"/>
      <w:outlineLvl w:val="0"/>
    </w:pPr>
    <w:rPr>
      <w:rFonts w:ascii="黑体" w:eastAsia="黑体" w:hAnsi="宋体" w:cs="Times New Roman"/>
      <w:b/>
      <w:bCs/>
      <w:sz w:val="32"/>
      <w:szCs w:val="32"/>
    </w:rPr>
  </w:style>
  <w:style w:type="paragraph" w:styleId="2">
    <w:name w:val="heading 2"/>
    <w:aliases w:val="节,节标题 1.1,H2,（一）,Underrubrik1,prop2,Heading 2 Hidden,Heading 2 CCBS,UNDERRUBRIK 1-2,2nd level,h2,2,Header 2,l2,Titre2,Head 2,Fab-2,PIM2,heading 2,Titre3,HD2,sect 1.2,1.1标题2,b2,第一章 标题 2,H21,sect 1.21,H22,sect 1.22,H211,sect 1.211,H23,sect 1.23,H212"/>
    <w:basedOn w:val="a"/>
    <w:next w:val="a"/>
    <w:link w:val="2Char"/>
    <w:autoRedefine/>
    <w:uiPriority w:val="99"/>
    <w:qFormat/>
    <w:rsid w:val="001F123E"/>
    <w:pPr>
      <w:keepNext/>
      <w:keepLines/>
      <w:numPr>
        <w:ilvl w:val="1"/>
        <w:numId w:val="1"/>
      </w:numPr>
      <w:spacing w:line="360" w:lineRule="auto"/>
      <w:jc w:val="left"/>
      <w:outlineLvl w:val="1"/>
    </w:pPr>
    <w:rPr>
      <w:rFonts w:ascii="黑体" w:eastAsia="黑体" w:hAnsi="宋体" w:cs="Times New Roman"/>
      <w:b/>
      <w:bCs/>
      <w:sz w:val="30"/>
      <w:szCs w:val="30"/>
    </w:rPr>
  </w:style>
  <w:style w:type="paragraph" w:styleId="3">
    <w:name w:val="heading 3"/>
    <w:aliases w:val="条标题1.1.1,h3,H3,level_3,PIM 3,Level 3 Head,Heading 3 - old,sect1.2.3,sect1.2.31,sect1.2.32,sect1.2.311,sect1.2.33,sect1.2.312,Bold Head,bh,3rd level,3,(A-3),BOD 0,标题 3 Char Char Char,标题 3 Char Char,标题 3 Char Char Char Char Char,H3 Char,标题3"/>
    <w:basedOn w:val="a"/>
    <w:next w:val="a"/>
    <w:link w:val="3Char"/>
    <w:autoRedefine/>
    <w:qFormat/>
    <w:rsid w:val="00BD530F"/>
    <w:pPr>
      <w:keepNext/>
      <w:keepLines/>
      <w:widowControl/>
      <w:numPr>
        <w:ilvl w:val="2"/>
        <w:numId w:val="1"/>
      </w:numPr>
      <w:jc w:val="left"/>
      <w:outlineLvl w:val="2"/>
    </w:pPr>
    <w:rPr>
      <w:rFonts w:ascii="Times New Roman" w:eastAsia="黑体" w:hAnsi="Times New Roman" w:cs="Times New Roman"/>
      <w:b/>
      <w:bCs/>
      <w:spacing w:val="8"/>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 Char,章标题 1 Char1,1.标题 1 Char,h1 Char,1st level Char,Section Head Char,l1 Char,b1 Char,H1 Char,Header1 Char,Heading 0 Char,Fab-1 Char,PIM 1 Char,标书1 Char,章节 Char,标题 1(章) Char,标题1 正式 Char,文章标题 Char,标题1 Char,NMP Heading 1 Char,-*+1 Char"/>
    <w:basedOn w:val="a0"/>
    <w:link w:val="1"/>
    <w:rsid w:val="004F44AB"/>
    <w:rPr>
      <w:rFonts w:ascii="黑体" w:eastAsia="黑体" w:hAnsi="宋体" w:cs="Times New Roman"/>
      <w:b/>
      <w:bCs/>
      <w:sz w:val="32"/>
      <w:szCs w:val="32"/>
    </w:rPr>
  </w:style>
  <w:style w:type="character" w:customStyle="1" w:styleId="2Char">
    <w:name w:val="标题 2 Char"/>
    <w:aliases w:val="节 Char,节标题 1.1 Char,H2 Char,（一） Char,Underrubrik1 Char,prop2 Char,Heading 2 Hidden Char,Heading 2 CCBS Char,UNDERRUBRIK 1-2 Char,2nd level Char,h2 Char,2 Char,Header 2 Char,l2 Char,Titre2 Char,Head 2 Char,Fab-2 Char,PIM2 Char,heading 2 Char"/>
    <w:basedOn w:val="a0"/>
    <w:link w:val="2"/>
    <w:uiPriority w:val="99"/>
    <w:rsid w:val="001F123E"/>
    <w:rPr>
      <w:rFonts w:ascii="黑体" w:eastAsia="黑体" w:hAnsi="宋体" w:cs="Times New Roman"/>
      <w:b/>
      <w:bCs/>
      <w:sz w:val="30"/>
      <w:szCs w:val="30"/>
    </w:rPr>
  </w:style>
  <w:style w:type="character" w:customStyle="1" w:styleId="3Char">
    <w:name w:val="标题 3 Char"/>
    <w:aliases w:val="条标题1.1.1 Char,h3 Char,H3 Char1,level_3 Char,PIM 3 Char,Level 3 Head Char,Heading 3 - old Char,sect1.2.3 Char,sect1.2.31 Char,sect1.2.32 Char,sect1.2.311 Char,sect1.2.33 Char,sect1.2.312 Char,Bold Head Char,bh Char,3rd level Char,3 Char"/>
    <w:basedOn w:val="a0"/>
    <w:link w:val="3"/>
    <w:rsid w:val="00BD530F"/>
    <w:rPr>
      <w:rFonts w:ascii="Times New Roman" w:eastAsia="黑体" w:hAnsi="Times New Roman" w:cs="Times New Roman"/>
      <w:b/>
      <w:bCs/>
      <w:spacing w:val="8"/>
      <w:sz w:val="28"/>
      <w:szCs w:val="28"/>
    </w:rPr>
  </w:style>
  <w:style w:type="paragraph" w:styleId="a3">
    <w:name w:val="Document Map"/>
    <w:basedOn w:val="a"/>
    <w:link w:val="Char"/>
    <w:uiPriority w:val="99"/>
    <w:semiHidden/>
    <w:unhideWhenUsed/>
    <w:rsid w:val="004F44AB"/>
    <w:rPr>
      <w:rFonts w:ascii="宋体" w:eastAsia="宋体"/>
      <w:sz w:val="18"/>
      <w:szCs w:val="18"/>
    </w:rPr>
  </w:style>
  <w:style w:type="character" w:customStyle="1" w:styleId="Char">
    <w:name w:val="文档结构图 Char"/>
    <w:basedOn w:val="a0"/>
    <w:link w:val="a3"/>
    <w:uiPriority w:val="99"/>
    <w:semiHidden/>
    <w:rsid w:val="004F44AB"/>
    <w:rPr>
      <w:rFonts w:ascii="宋体" w:eastAsia="宋体"/>
      <w:sz w:val="18"/>
      <w:szCs w:val="18"/>
    </w:rPr>
  </w:style>
  <w:style w:type="paragraph" w:styleId="10">
    <w:name w:val="toc 1"/>
    <w:basedOn w:val="a"/>
    <w:next w:val="a"/>
    <w:autoRedefine/>
    <w:uiPriority w:val="39"/>
    <w:unhideWhenUsed/>
    <w:rsid w:val="00C66C72"/>
    <w:pPr>
      <w:tabs>
        <w:tab w:val="right" w:leader="dot" w:pos="8296"/>
      </w:tabs>
      <w:jc w:val="center"/>
    </w:pPr>
    <w:rPr>
      <w:b/>
      <w:sz w:val="32"/>
    </w:rPr>
  </w:style>
  <w:style w:type="paragraph" w:styleId="20">
    <w:name w:val="toc 2"/>
    <w:basedOn w:val="a"/>
    <w:next w:val="a"/>
    <w:autoRedefine/>
    <w:uiPriority w:val="39"/>
    <w:unhideWhenUsed/>
    <w:rsid w:val="00C66C72"/>
    <w:pPr>
      <w:ind w:leftChars="200" w:left="420"/>
    </w:pPr>
  </w:style>
  <w:style w:type="character" w:styleId="a4">
    <w:name w:val="Hyperlink"/>
    <w:basedOn w:val="a0"/>
    <w:uiPriority w:val="99"/>
    <w:unhideWhenUsed/>
    <w:rsid w:val="00C66C72"/>
    <w:rPr>
      <w:color w:val="0000FF" w:themeColor="hyperlink"/>
      <w:u w:val="single"/>
    </w:rPr>
  </w:style>
  <w:style w:type="paragraph" w:styleId="a5">
    <w:name w:val="List Paragraph"/>
    <w:basedOn w:val="a"/>
    <w:uiPriority w:val="34"/>
    <w:qFormat/>
    <w:rsid w:val="00BD530F"/>
    <w:pPr>
      <w:ind w:firstLineChars="200" w:firstLine="420"/>
    </w:pPr>
  </w:style>
  <w:style w:type="paragraph" w:styleId="a6">
    <w:name w:val="Balloon Text"/>
    <w:basedOn w:val="a"/>
    <w:link w:val="Char0"/>
    <w:uiPriority w:val="99"/>
    <w:semiHidden/>
    <w:unhideWhenUsed/>
    <w:rsid w:val="009C6D2C"/>
    <w:rPr>
      <w:sz w:val="18"/>
      <w:szCs w:val="18"/>
    </w:rPr>
  </w:style>
  <w:style w:type="character" w:customStyle="1" w:styleId="Char0">
    <w:name w:val="批注框文本 Char"/>
    <w:basedOn w:val="a0"/>
    <w:link w:val="a6"/>
    <w:uiPriority w:val="99"/>
    <w:semiHidden/>
    <w:rsid w:val="009C6D2C"/>
    <w:rPr>
      <w:sz w:val="18"/>
      <w:szCs w:val="18"/>
    </w:rPr>
  </w:style>
  <w:style w:type="table" w:styleId="a7">
    <w:name w:val="Table Grid"/>
    <w:basedOn w:val="a1"/>
    <w:uiPriority w:val="59"/>
    <w:rsid w:val="006A7F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ate"/>
    <w:basedOn w:val="a"/>
    <w:next w:val="a"/>
    <w:link w:val="Char1"/>
    <w:rsid w:val="00866B5A"/>
    <w:pPr>
      <w:adjustRightInd w:val="0"/>
      <w:snapToGrid w:val="0"/>
      <w:spacing w:line="360" w:lineRule="auto"/>
      <w:ind w:leftChars="2500" w:left="100"/>
    </w:pPr>
    <w:rPr>
      <w:rFonts w:ascii="Times New Roman" w:eastAsia="宋体" w:hAnsi="Times New Roman" w:cs="Times New Roman"/>
      <w:sz w:val="28"/>
      <w:szCs w:val="24"/>
    </w:rPr>
  </w:style>
  <w:style w:type="character" w:customStyle="1" w:styleId="Char1">
    <w:name w:val="日期 Char"/>
    <w:basedOn w:val="a0"/>
    <w:link w:val="a8"/>
    <w:rsid w:val="00866B5A"/>
    <w:rPr>
      <w:rFonts w:ascii="Times New Roman" w:eastAsia="宋体" w:hAnsi="Times New Roman" w:cs="Times New Roman"/>
      <w:sz w:val="28"/>
      <w:szCs w:val="24"/>
    </w:rPr>
  </w:style>
  <w:style w:type="paragraph" w:customStyle="1" w:styleId="a9">
    <w:name w:val="正文标准样式"/>
    <w:basedOn w:val="a"/>
    <w:rsid w:val="00866B5A"/>
    <w:pPr>
      <w:adjustRightInd w:val="0"/>
      <w:spacing w:line="300" w:lineRule="auto"/>
      <w:ind w:firstLine="482"/>
      <w:textAlignment w:val="baseline"/>
    </w:pPr>
    <w:rPr>
      <w:rFonts w:ascii="Times New Roman" w:eastAsia="宋体" w:hAnsi="Times New Roman" w:cs="Times New Roman"/>
      <w:kern w:val="0"/>
      <w:sz w:val="24"/>
      <w:szCs w:val="20"/>
    </w:rPr>
  </w:style>
  <w:style w:type="paragraph" w:styleId="aa">
    <w:name w:val="header"/>
    <w:basedOn w:val="a"/>
    <w:link w:val="Char2"/>
    <w:uiPriority w:val="99"/>
    <w:semiHidden/>
    <w:unhideWhenUsed/>
    <w:rsid w:val="00486A8E"/>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semiHidden/>
    <w:rsid w:val="00486A8E"/>
    <w:rPr>
      <w:sz w:val="18"/>
      <w:szCs w:val="18"/>
    </w:rPr>
  </w:style>
  <w:style w:type="paragraph" w:styleId="ab">
    <w:name w:val="footer"/>
    <w:basedOn w:val="a"/>
    <w:link w:val="Char3"/>
    <w:uiPriority w:val="99"/>
    <w:semiHidden/>
    <w:unhideWhenUsed/>
    <w:rsid w:val="00486A8E"/>
    <w:pPr>
      <w:tabs>
        <w:tab w:val="center" w:pos="4153"/>
        <w:tab w:val="right" w:pos="8306"/>
      </w:tabs>
      <w:snapToGrid w:val="0"/>
      <w:jc w:val="left"/>
    </w:pPr>
    <w:rPr>
      <w:sz w:val="18"/>
      <w:szCs w:val="18"/>
    </w:rPr>
  </w:style>
  <w:style w:type="character" w:customStyle="1" w:styleId="Char3">
    <w:name w:val="页脚 Char"/>
    <w:basedOn w:val="a0"/>
    <w:link w:val="ab"/>
    <w:uiPriority w:val="99"/>
    <w:semiHidden/>
    <w:rsid w:val="00486A8E"/>
    <w:rPr>
      <w:sz w:val="18"/>
      <w:szCs w:val="18"/>
    </w:rPr>
  </w:style>
</w:styles>
</file>

<file path=word/webSettings.xml><?xml version="1.0" encoding="utf-8"?>
<w:webSettings xmlns:r="http://schemas.openxmlformats.org/officeDocument/2006/relationships" xmlns:w="http://schemas.openxmlformats.org/wordprocessingml/2006/main">
  <w:divs>
    <w:div w:id="325667639">
      <w:bodyDiv w:val="1"/>
      <w:marLeft w:val="0"/>
      <w:marRight w:val="0"/>
      <w:marTop w:val="0"/>
      <w:marBottom w:val="0"/>
      <w:divBdr>
        <w:top w:val="none" w:sz="0" w:space="0" w:color="auto"/>
        <w:left w:val="none" w:sz="0" w:space="0" w:color="auto"/>
        <w:bottom w:val="none" w:sz="0" w:space="0" w:color="auto"/>
        <w:right w:val="none" w:sz="0" w:space="0" w:color="auto"/>
      </w:divBdr>
      <w:divsChild>
        <w:div w:id="212931055">
          <w:marLeft w:val="0"/>
          <w:marRight w:val="0"/>
          <w:marTop w:val="0"/>
          <w:marBottom w:val="0"/>
          <w:divBdr>
            <w:top w:val="none" w:sz="0" w:space="0" w:color="auto"/>
            <w:left w:val="none" w:sz="0" w:space="0" w:color="auto"/>
            <w:bottom w:val="none" w:sz="0" w:space="0" w:color="auto"/>
            <w:right w:val="none" w:sz="0" w:space="0" w:color="auto"/>
          </w:divBdr>
        </w:div>
      </w:divsChild>
    </w:div>
    <w:div w:id="552348053">
      <w:bodyDiv w:val="1"/>
      <w:marLeft w:val="0"/>
      <w:marRight w:val="0"/>
      <w:marTop w:val="0"/>
      <w:marBottom w:val="0"/>
      <w:divBdr>
        <w:top w:val="none" w:sz="0" w:space="0" w:color="auto"/>
        <w:left w:val="none" w:sz="0" w:space="0" w:color="auto"/>
        <w:bottom w:val="none" w:sz="0" w:space="0" w:color="auto"/>
        <w:right w:val="none" w:sz="0" w:space="0" w:color="auto"/>
      </w:divBdr>
    </w:div>
    <w:div w:id="687560231">
      <w:bodyDiv w:val="1"/>
      <w:marLeft w:val="0"/>
      <w:marRight w:val="0"/>
      <w:marTop w:val="0"/>
      <w:marBottom w:val="0"/>
      <w:divBdr>
        <w:top w:val="none" w:sz="0" w:space="0" w:color="auto"/>
        <w:left w:val="none" w:sz="0" w:space="0" w:color="auto"/>
        <w:bottom w:val="none" w:sz="0" w:space="0" w:color="auto"/>
        <w:right w:val="none" w:sz="0" w:space="0" w:color="auto"/>
      </w:divBdr>
      <w:divsChild>
        <w:div w:id="429158282">
          <w:marLeft w:val="0"/>
          <w:marRight w:val="0"/>
          <w:marTop w:val="0"/>
          <w:marBottom w:val="0"/>
          <w:divBdr>
            <w:top w:val="none" w:sz="0" w:space="0" w:color="auto"/>
            <w:left w:val="none" w:sz="0" w:space="0" w:color="auto"/>
            <w:bottom w:val="none" w:sz="0" w:space="0" w:color="auto"/>
            <w:right w:val="none" w:sz="0" w:space="0" w:color="auto"/>
          </w:divBdr>
        </w:div>
      </w:divsChild>
    </w:div>
    <w:div w:id="859007332">
      <w:bodyDiv w:val="1"/>
      <w:marLeft w:val="0"/>
      <w:marRight w:val="0"/>
      <w:marTop w:val="0"/>
      <w:marBottom w:val="0"/>
      <w:divBdr>
        <w:top w:val="none" w:sz="0" w:space="0" w:color="auto"/>
        <w:left w:val="none" w:sz="0" w:space="0" w:color="auto"/>
        <w:bottom w:val="none" w:sz="0" w:space="0" w:color="auto"/>
        <w:right w:val="none" w:sz="0" w:space="0" w:color="auto"/>
      </w:divBdr>
      <w:divsChild>
        <w:div w:id="137769902">
          <w:marLeft w:val="0"/>
          <w:marRight w:val="0"/>
          <w:marTop w:val="0"/>
          <w:marBottom w:val="0"/>
          <w:divBdr>
            <w:top w:val="none" w:sz="0" w:space="0" w:color="auto"/>
            <w:left w:val="none" w:sz="0" w:space="0" w:color="auto"/>
            <w:bottom w:val="none" w:sz="0" w:space="0" w:color="auto"/>
            <w:right w:val="none" w:sz="0" w:space="0" w:color="auto"/>
          </w:divBdr>
        </w:div>
      </w:divsChild>
    </w:div>
    <w:div w:id="1235898547">
      <w:bodyDiv w:val="1"/>
      <w:marLeft w:val="0"/>
      <w:marRight w:val="0"/>
      <w:marTop w:val="0"/>
      <w:marBottom w:val="0"/>
      <w:divBdr>
        <w:top w:val="none" w:sz="0" w:space="0" w:color="auto"/>
        <w:left w:val="none" w:sz="0" w:space="0" w:color="auto"/>
        <w:bottom w:val="none" w:sz="0" w:space="0" w:color="auto"/>
        <w:right w:val="none" w:sz="0" w:space="0" w:color="auto"/>
      </w:divBdr>
      <w:divsChild>
        <w:div w:id="1276060046">
          <w:marLeft w:val="0"/>
          <w:marRight w:val="0"/>
          <w:marTop w:val="0"/>
          <w:marBottom w:val="0"/>
          <w:divBdr>
            <w:top w:val="none" w:sz="0" w:space="0" w:color="auto"/>
            <w:left w:val="none" w:sz="0" w:space="0" w:color="auto"/>
            <w:bottom w:val="none" w:sz="0" w:space="0" w:color="auto"/>
            <w:right w:val="none" w:sz="0" w:space="0" w:color="auto"/>
          </w:divBdr>
        </w:div>
      </w:divsChild>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42823335">
      <w:bodyDiv w:val="1"/>
      <w:marLeft w:val="0"/>
      <w:marRight w:val="0"/>
      <w:marTop w:val="0"/>
      <w:marBottom w:val="0"/>
      <w:divBdr>
        <w:top w:val="none" w:sz="0" w:space="0" w:color="auto"/>
        <w:left w:val="none" w:sz="0" w:space="0" w:color="auto"/>
        <w:bottom w:val="none" w:sz="0" w:space="0" w:color="auto"/>
        <w:right w:val="none" w:sz="0" w:space="0" w:color="auto"/>
      </w:divBdr>
      <w:divsChild>
        <w:div w:id="805194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eiabbs.net/thread-137467-1-1.html"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iabbs.net/thread-137467-1-1.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TotalTime>
  <Pages>13</Pages>
  <Words>1087</Words>
  <Characters>6200</Characters>
  <Application>Microsoft Office Word</Application>
  <DocSecurity>0</DocSecurity>
  <Lines>51</Lines>
  <Paragraphs>14</Paragraphs>
  <ScaleCrop>false</ScaleCrop>
  <Company>微软中国</Company>
  <LinksUpToDate>false</LinksUpToDate>
  <CharactersWithSpaces>7273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5</cp:revision>
  <cp:lastPrinted>2019-04-02T06:22:00Z</cp:lastPrinted>
  <dcterms:created xsi:type="dcterms:W3CDTF">2019-01-14T06:03:00Z</dcterms:created>
  <dcterms:modified xsi:type="dcterms:W3CDTF">2019-05-13T08:29:00Z</dcterms:modified>
</cp:coreProperties>
</file>